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1" w:type="dxa"/>
        <w:tblInd w:w="108" w:type="dxa"/>
        <w:tblLayout w:type="fixed"/>
        <w:tblLook w:val="04A0"/>
      </w:tblPr>
      <w:tblGrid>
        <w:gridCol w:w="9391"/>
      </w:tblGrid>
      <w:tr w:rsidR="003C4CA6" w:rsidRPr="00915748" w:rsidTr="003C4CA6">
        <w:trPr>
          <w:trHeight w:val="80"/>
        </w:trPr>
        <w:tc>
          <w:tcPr>
            <w:tcW w:w="9391" w:type="dxa"/>
          </w:tcPr>
          <w:tbl>
            <w:tblPr>
              <w:tblW w:w="9327" w:type="dxa"/>
              <w:tblLayout w:type="fixed"/>
              <w:tblLook w:val="04A0"/>
            </w:tblPr>
            <w:tblGrid>
              <w:gridCol w:w="4287"/>
              <w:gridCol w:w="5040"/>
            </w:tblGrid>
            <w:tr w:rsidR="003C4CA6" w:rsidRPr="00915748" w:rsidTr="006A2F83">
              <w:tc>
                <w:tcPr>
                  <w:tcW w:w="4287" w:type="dxa"/>
                </w:tcPr>
                <w:p w:rsidR="003C4CA6" w:rsidRPr="00915748" w:rsidRDefault="003C4CA6" w:rsidP="006A2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7"/>
                      <w:szCs w:val="27"/>
                    </w:rPr>
                  </w:pPr>
                </w:p>
              </w:tc>
              <w:tc>
                <w:tcPr>
                  <w:tcW w:w="5040" w:type="dxa"/>
                </w:tcPr>
                <w:p w:rsidR="003C4CA6" w:rsidRPr="00915748" w:rsidRDefault="003C4CA6" w:rsidP="006A2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915748">
                    <w:rPr>
                      <w:rFonts w:ascii="Times New Roman" w:hAnsi="Times New Roman"/>
                      <w:sz w:val="27"/>
                      <w:szCs w:val="27"/>
                    </w:rPr>
                    <w:t>Главе администрации городского поселения «Поселок Октябрьский» Белгородского района</w:t>
                  </w:r>
                </w:p>
                <w:p w:rsidR="003C4CA6" w:rsidRPr="00915748" w:rsidRDefault="003C4CA6" w:rsidP="006A2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915748">
                    <w:rPr>
                      <w:rFonts w:ascii="Times New Roman" w:hAnsi="Times New Roman"/>
                      <w:sz w:val="27"/>
                      <w:szCs w:val="27"/>
                    </w:rPr>
                    <w:t>________________________________</w:t>
                  </w:r>
                </w:p>
                <w:p w:rsidR="003C4CA6" w:rsidRPr="00915748" w:rsidRDefault="003C4CA6" w:rsidP="006A2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915748">
                    <w:rPr>
                      <w:rFonts w:ascii="Times New Roman" w:hAnsi="Times New Roman"/>
                      <w:sz w:val="27"/>
                      <w:szCs w:val="27"/>
                    </w:rPr>
                    <w:t>от _______________________________</w:t>
                  </w:r>
                </w:p>
                <w:p w:rsidR="003C4CA6" w:rsidRPr="00915748" w:rsidRDefault="003C4CA6" w:rsidP="006A2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915748">
                    <w:rPr>
                      <w:rFonts w:ascii="Times New Roman" w:hAnsi="Times New Roman"/>
                      <w:sz w:val="27"/>
                      <w:szCs w:val="27"/>
                    </w:rPr>
                    <w:t>_________________________________</w:t>
                  </w:r>
                </w:p>
                <w:p w:rsidR="003C4CA6" w:rsidRPr="00915748" w:rsidRDefault="003C4CA6" w:rsidP="006A2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915748">
                    <w:rPr>
                      <w:rFonts w:ascii="Times New Roman" w:hAnsi="Times New Roman"/>
                      <w:sz w:val="27"/>
                      <w:szCs w:val="27"/>
                    </w:rPr>
                    <w:t>адрес____________________________</w:t>
                  </w:r>
                </w:p>
                <w:p w:rsidR="003C4CA6" w:rsidRPr="00915748" w:rsidRDefault="003C4CA6" w:rsidP="006A2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915748">
                    <w:rPr>
                      <w:rFonts w:ascii="Times New Roman" w:hAnsi="Times New Roman"/>
                      <w:sz w:val="27"/>
                      <w:szCs w:val="27"/>
                    </w:rPr>
                    <w:t>телефон __________________________</w:t>
                  </w:r>
                </w:p>
                <w:p w:rsidR="003C4CA6" w:rsidRPr="00915748" w:rsidRDefault="003C4CA6" w:rsidP="006A2F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915748">
                    <w:rPr>
                      <w:rFonts w:ascii="Times New Roman" w:hAnsi="Times New Roman"/>
                      <w:sz w:val="27"/>
                      <w:szCs w:val="27"/>
                    </w:rPr>
                    <w:t>паспорт__________________________</w:t>
                  </w:r>
                </w:p>
              </w:tc>
            </w:tr>
          </w:tbl>
          <w:p w:rsidR="003C4CA6" w:rsidRPr="00915748" w:rsidRDefault="003C4CA6" w:rsidP="006A2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3C4CA6" w:rsidRPr="00915748" w:rsidRDefault="003C4CA6" w:rsidP="006A2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3C4CA6" w:rsidRPr="00915748" w:rsidRDefault="003C4CA6" w:rsidP="006A2F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b/>
                <w:color w:val="000000"/>
                <w:sz w:val="27"/>
                <w:szCs w:val="27"/>
              </w:rPr>
              <w:t>Заявление о предоставлении земельного участка</w:t>
            </w:r>
          </w:p>
          <w:p w:rsidR="003C4CA6" w:rsidRPr="00915748" w:rsidRDefault="003C4CA6" w:rsidP="006A2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3C4CA6" w:rsidRPr="00915748" w:rsidRDefault="003C4CA6" w:rsidP="006A2F8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В соответствии со </w:t>
            </w:r>
            <w:hyperlink r:id="rId4" w:history="1">
              <w:r w:rsidRPr="00915748">
                <w:rPr>
                  <w:rFonts w:ascii="Times New Roman" w:hAnsi="Times New Roman"/>
                  <w:color w:val="000000"/>
                  <w:sz w:val="27"/>
                  <w:szCs w:val="27"/>
                </w:rPr>
                <w:t>статьей 39.17</w:t>
              </w:r>
            </w:hyperlink>
            <w:r w:rsidRPr="009157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Земельного кодекса Российской Федерации прошу предоставить без проведения торгов земельный участок с кадастровым номером </w:t>
            </w:r>
            <w:proofErr w:type="spellStart"/>
            <w:r w:rsidRPr="00915748">
              <w:rPr>
                <w:rFonts w:ascii="Times New Roman" w:hAnsi="Times New Roman"/>
                <w:color w:val="000000"/>
                <w:sz w:val="27"/>
                <w:szCs w:val="27"/>
              </w:rPr>
              <w:t>_________________________________в</w:t>
            </w:r>
            <w:proofErr w:type="spellEnd"/>
            <w:r w:rsidRPr="009157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собственность бесплатно (в соответствии с под</w:t>
            </w:r>
            <w:hyperlink r:id="rId5" w:history="1">
              <w:r w:rsidRPr="00915748">
                <w:rPr>
                  <w:rFonts w:ascii="Times New Roman" w:hAnsi="Times New Roman"/>
                  <w:color w:val="000000"/>
                  <w:sz w:val="27"/>
                  <w:szCs w:val="27"/>
                </w:rPr>
                <w:t>пунктом 6 статьи 39.5</w:t>
              </w:r>
            </w:hyperlink>
            <w:r w:rsidRPr="009157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Земельного кодекса Российской Федерации).</w:t>
            </w:r>
          </w:p>
          <w:p w:rsidR="003C4CA6" w:rsidRPr="00915748" w:rsidRDefault="003C4CA6" w:rsidP="006A2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Цель использования земельного  </w:t>
            </w:r>
            <w:proofErr w:type="spellStart"/>
            <w:r w:rsidRPr="00915748">
              <w:rPr>
                <w:rFonts w:ascii="Times New Roman" w:hAnsi="Times New Roman"/>
                <w:color w:val="000000"/>
                <w:sz w:val="27"/>
                <w:szCs w:val="27"/>
              </w:rPr>
              <w:t>участка:___________________________</w:t>
            </w:r>
            <w:proofErr w:type="spellEnd"/>
            <w:r w:rsidRPr="00915748">
              <w:rPr>
                <w:rFonts w:ascii="Times New Roman" w:hAnsi="Times New Roman"/>
                <w:color w:val="000000"/>
                <w:sz w:val="27"/>
                <w:szCs w:val="27"/>
              </w:rPr>
              <w:t>.</w:t>
            </w:r>
          </w:p>
          <w:p w:rsidR="003C4CA6" w:rsidRPr="00915748" w:rsidRDefault="003C4CA6" w:rsidP="006A2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color w:val="000000"/>
                <w:sz w:val="27"/>
                <w:szCs w:val="27"/>
              </w:rPr>
              <w:t>Реквизиты решения о предварительном согласовании предоставления земельного участка________________________________________________</w:t>
            </w:r>
          </w:p>
          <w:p w:rsidR="003C4CA6" w:rsidRPr="00915748" w:rsidRDefault="003C4CA6" w:rsidP="006A2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color w:val="000000"/>
                <w:sz w:val="27"/>
                <w:szCs w:val="27"/>
              </w:rPr>
              <w:t>(заполняется в случае, если испрашиваемый земельный участок</w:t>
            </w:r>
          </w:p>
          <w:p w:rsidR="003C4CA6" w:rsidRPr="00915748" w:rsidRDefault="003C4CA6" w:rsidP="006A2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sz w:val="27"/>
                <w:szCs w:val="27"/>
              </w:rPr>
              <w:t>образовывался или его границы уточнялись на основании данного решения)</w:t>
            </w:r>
          </w:p>
          <w:p w:rsidR="003C4CA6" w:rsidRPr="00915748" w:rsidRDefault="003C4CA6" w:rsidP="006A2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sz w:val="27"/>
                <w:szCs w:val="27"/>
              </w:rPr>
              <w:t>Сведения об органе, в котором заявители состоят на учете _______________</w:t>
            </w:r>
          </w:p>
          <w:p w:rsidR="003C4CA6" w:rsidRPr="00915748" w:rsidRDefault="003C4CA6" w:rsidP="006A2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sz w:val="27"/>
                <w:szCs w:val="27"/>
              </w:rPr>
              <w:t>_________________________________________________________________</w:t>
            </w:r>
          </w:p>
          <w:p w:rsidR="003C4CA6" w:rsidRPr="00915748" w:rsidRDefault="003C4CA6" w:rsidP="006A2F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sz w:val="27"/>
                <w:szCs w:val="27"/>
              </w:rPr>
              <w:t>Дата постановки на учет «__» ______________________ ________ года</w:t>
            </w:r>
          </w:p>
          <w:p w:rsidR="003C4CA6" w:rsidRPr="00915748" w:rsidRDefault="003C4CA6" w:rsidP="006A2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sz w:val="27"/>
                <w:szCs w:val="27"/>
              </w:rPr>
              <w:t>Все необходимые данные о земельном участке, физическом лице приведены в прилагаемых документах.</w:t>
            </w:r>
          </w:p>
          <w:p w:rsidR="003C4CA6" w:rsidRPr="00915748" w:rsidRDefault="003C4CA6" w:rsidP="006A2F8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sz w:val="27"/>
                <w:szCs w:val="27"/>
              </w:rPr>
              <w:t>Я даю свое согласие на обработку, в том числе автоматизированную, своих персональных данных, указанных в моем обращении в соответствии с Федеральным законом от 27.07.2006 г. №152-ФЗ «О персональных данных».</w:t>
            </w:r>
          </w:p>
          <w:p w:rsidR="003C4CA6" w:rsidRPr="00915748" w:rsidRDefault="003C4CA6" w:rsidP="006A2F8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u w:val="single"/>
              </w:rPr>
            </w:pPr>
            <w:r w:rsidRPr="00915748">
              <w:rPr>
                <w:rFonts w:ascii="Times New Roman" w:hAnsi="Times New Roman"/>
                <w:sz w:val="27"/>
                <w:szCs w:val="27"/>
                <w:u w:val="single"/>
              </w:rPr>
              <w:t>Способы получения договора (нужное отметить):</w:t>
            </w:r>
          </w:p>
          <w:p w:rsidR="003C4CA6" w:rsidRPr="00915748" w:rsidRDefault="003C4CA6" w:rsidP="006A2F8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sz w:val="27"/>
                <w:szCs w:val="27"/>
              </w:rPr>
              <w:t>– по почте                                       – через МФЦ (53 окно)</w:t>
            </w:r>
          </w:p>
          <w:p w:rsidR="003C4CA6" w:rsidRPr="00915748" w:rsidRDefault="003C4CA6" w:rsidP="006A2F8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sz w:val="27"/>
                <w:szCs w:val="27"/>
              </w:rPr>
              <w:t>Способы подписания договора:</w:t>
            </w:r>
          </w:p>
          <w:p w:rsidR="003C4CA6" w:rsidRPr="00915748" w:rsidRDefault="003C4CA6" w:rsidP="006A2F8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sz w:val="27"/>
                <w:szCs w:val="27"/>
              </w:rPr>
              <w:t>- лично на бумажном носителе</w:t>
            </w:r>
          </w:p>
          <w:p w:rsidR="003C4CA6" w:rsidRPr="00915748" w:rsidRDefault="003C4CA6" w:rsidP="006A2F8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sz w:val="27"/>
                <w:szCs w:val="27"/>
              </w:rPr>
              <w:t>- с помощью электронной подписи</w:t>
            </w:r>
          </w:p>
          <w:p w:rsidR="003C4CA6" w:rsidRPr="00915748" w:rsidRDefault="003C4CA6" w:rsidP="006A2F8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 w:rsidRPr="00915748">
              <w:rPr>
                <w:rFonts w:ascii="Times New Roman" w:hAnsi="Times New Roman"/>
                <w:b/>
                <w:sz w:val="27"/>
                <w:szCs w:val="27"/>
              </w:rPr>
              <w:t>Приложение:</w:t>
            </w:r>
          </w:p>
          <w:p w:rsidR="003C4CA6" w:rsidRPr="00915748" w:rsidRDefault="003C4CA6" w:rsidP="006A2F8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sz w:val="27"/>
                <w:szCs w:val="27"/>
              </w:rPr>
              <w:t>___________________________________________________________________</w:t>
            </w:r>
          </w:p>
          <w:p w:rsidR="003C4CA6" w:rsidRPr="00915748" w:rsidRDefault="003C4CA6" w:rsidP="006A2F8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3C4CA6" w:rsidRPr="00915748" w:rsidRDefault="003C4CA6" w:rsidP="006A2F83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15748">
              <w:rPr>
                <w:rFonts w:ascii="Times New Roman" w:hAnsi="Times New Roman"/>
                <w:sz w:val="27"/>
                <w:szCs w:val="27"/>
              </w:rPr>
              <w:t xml:space="preserve">  «____»____________201__г._________________       _____________________</w:t>
            </w:r>
          </w:p>
          <w:p w:rsidR="003C4CA6" w:rsidRPr="00915748" w:rsidRDefault="003C4CA6" w:rsidP="006A2F83">
            <w:pPr>
              <w:rPr>
                <w:rFonts w:ascii="Times New Roman" w:hAnsi="Times New Roman"/>
                <w:sz w:val="27"/>
                <w:szCs w:val="27"/>
              </w:rPr>
            </w:pPr>
            <w:bookmarkStart w:id="0" w:name="Par400"/>
            <w:bookmarkStart w:id="1" w:name="Par430"/>
            <w:bookmarkEnd w:id="0"/>
            <w:bookmarkEnd w:id="1"/>
            <w:r w:rsidRPr="00915748">
              <w:rPr>
                <w:rFonts w:ascii="Times New Roman" w:hAnsi="Times New Roman"/>
                <w:b/>
                <w:sz w:val="27"/>
                <w:szCs w:val="27"/>
              </w:rPr>
              <w:tab/>
            </w:r>
            <w:r w:rsidRPr="00915748">
              <w:rPr>
                <w:rFonts w:ascii="Times New Roman" w:hAnsi="Times New Roman"/>
                <w:b/>
                <w:sz w:val="27"/>
                <w:szCs w:val="27"/>
              </w:rPr>
              <w:tab/>
            </w:r>
            <w:r w:rsidRPr="00915748">
              <w:rPr>
                <w:rFonts w:ascii="Times New Roman" w:hAnsi="Times New Roman"/>
                <w:b/>
                <w:sz w:val="27"/>
                <w:szCs w:val="27"/>
              </w:rPr>
              <w:tab/>
            </w:r>
            <w:r w:rsidRPr="00915748">
              <w:rPr>
                <w:rFonts w:ascii="Times New Roman" w:hAnsi="Times New Roman"/>
                <w:b/>
                <w:sz w:val="27"/>
                <w:szCs w:val="27"/>
              </w:rPr>
              <w:tab/>
            </w:r>
            <w:r w:rsidRPr="00915748">
              <w:rPr>
                <w:rFonts w:ascii="Times New Roman" w:hAnsi="Times New Roman"/>
                <w:b/>
                <w:sz w:val="27"/>
                <w:szCs w:val="27"/>
              </w:rPr>
              <w:tab/>
            </w:r>
            <w:r w:rsidRPr="00915748">
              <w:rPr>
                <w:rFonts w:ascii="Times New Roman" w:hAnsi="Times New Roman"/>
                <w:b/>
                <w:sz w:val="27"/>
                <w:szCs w:val="27"/>
              </w:rPr>
              <w:tab/>
            </w:r>
            <w:r w:rsidRPr="00915748">
              <w:rPr>
                <w:rFonts w:ascii="Times New Roman" w:hAnsi="Times New Roman"/>
                <w:b/>
                <w:sz w:val="27"/>
                <w:szCs w:val="27"/>
              </w:rPr>
              <w:tab/>
            </w:r>
            <w:r w:rsidRPr="00915748">
              <w:rPr>
                <w:rFonts w:ascii="Times New Roman" w:hAnsi="Times New Roman"/>
                <w:b/>
                <w:sz w:val="27"/>
                <w:szCs w:val="27"/>
              </w:rPr>
              <w:tab/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           </w:t>
            </w:r>
            <w:r w:rsidRPr="00915748">
              <w:rPr>
                <w:rFonts w:ascii="Times New Roman" w:hAnsi="Times New Roman"/>
                <w:sz w:val="27"/>
                <w:szCs w:val="27"/>
              </w:rPr>
              <w:t>(расшифровка подписи)</w:t>
            </w:r>
          </w:p>
        </w:tc>
      </w:tr>
    </w:tbl>
    <w:p w:rsidR="003C4CA6" w:rsidRPr="00915748" w:rsidRDefault="003C4CA6" w:rsidP="003C4C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sectPr w:rsidR="003C4CA6" w:rsidRPr="00915748" w:rsidSect="00915748">
      <w:headerReference w:type="default" r:id="rId6"/>
      <w:pgSz w:w="11906" w:h="16838"/>
      <w:pgMar w:top="1134" w:right="850" w:bottom="1134" w:left="1701" w:header="568" w:footer="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6C5" w:rsidRPr="004B1E7F" w:rsidRDefault="003C4CA6">
    <w:pPr>
      <w:pStyle w:val="a3"/>
      <w:jc w:val="center"/>
      <w:rPr>
        <w:rFonts w:ascii="Times New Roman" w:hAnsi="Times New Roman"/>
        <w:sz w:val="28"/>
        <w:szCs w:val="28"/>
      </w:rPr>
    </w:pPr>
    <w:r w:rsidRPr="004B1E7F">
      <w:rPr>
        <w:rFonts w:ascii="Times New Roman" w:hAnsi="Times New Roman"/>
        <w:sz w:val="28"/>
        <w:szCs w:val="28"/>
      </w:rPr>
      <w:fldChar w:fldCharType="begin"/>
    </w:r>
    <w:r w:rsidRPr="004B1E7F">
      <w:rPr>
        <w:rFonts w:ascii="Times New Roman" w:hAnsi="Times New Roman"/>
        <w:sz w:val="28"/>
        <w:szCs w:val="28"/>
      </w:rPr>
      <w:instrText>PAGE   \* MERGEFORMAT</w:instrText>
    </w:r>
    <w:r w:rsidRPr="004B1E7F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4B1E7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3C4CA6"/>
    <w:rsid w:val="003C4CA6"/>
    <w:rsid w:val="007D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Прямая со стрелкой 14"/>
        <o:r id="V:Rule2" type="connector" idref="#Прямая со стрелкой 10"/>
        <o:r id="V:Rule3" type="connector" idref="#Прямая со стрелкой 15"/>
        <o:r id="V:Rule4" type="connector" idref="#Прямая со стрелкой 2"/>
        <o:r id="V:Rule5" type="connector" idref="#Прямая со стрелкой 19"/>
        <o:r id="V:Rule6" type="connector" idref="#Прямая со стрелкой 18"/>
        <o:r id="V:Rule7" type="connector" idref="#Прямая со стрелкой 5"/>
        <o:r id="V:Rule8" type="connector" idref="#Прямая со стрелкой 7"/>
        <o:r id="V:Rule9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C4CA6"/>
    <w:rPr>
      <w:rFonts w:ascii="Arial" w:hAnsi="Arial" w:cs="Arial"/>
    </w:rPr>
  </w:style>
  <w:style w:type="paragraph" w:customStyle="1" w:styleId="ConsPlusNormal0">
    <w:name w:val="ConsPlusNormal"/>
    <w:link w:val="ConsPlusNormal"/>
    <w:rsid w:val="003C4CA6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3C4CA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C4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4CA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CF338B223519337062A0FA703F62C95146E4E4CCCEA9815CCAC01B0FE8589B5E1964C4E35432l0O4H" TargetMode="External"/><Relationship Id="rId4" Type="http://schemas.openxmlformats.org/officeDocument/2006/relationships/hyperlink" Target="consultantplus://offline/ref=CF338B223519337062A0FA703F62C95146E4E4CCCEA9815CCAC01B0FE8589B5E1964C4EA55l3O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1812</Characters>
  <Application>Microsoft Office Word</Application>
  <DocSecurity>0</DocSecurity>
  <Lines>15</Lines>
  <Paragraphs>4</Paragraphs>
  <ScaleCrop>false</ScaleCrop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2017-03-15T18:29:00Z</dcterms:created>
  <dcterms:modified xsi:type="dcterms:W3CDTF">2017-03-15T18:37:00Z</dcterms:modified>
</cp:coreProperties>
</file>