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06" w:rsidRDefault="00493D29">
      <w:pPr>
        <w:pStyle w:val="PreformattedText"/>
        <w:jc w:val="center"/>
      </w:pPr>
      <w:r>
        <w:rPr>
          <w:rFonts w:ascii="Georgia" w:hAnsi="Georgia"/>
          <w:b/>
          <w:bCs/>
          <w:i/>
          <w:iCs/>
          <w:sz w:val="56"/>
          <w:szCs w:val="56"/>
        </w:rPr>
        <w:t>Советы маме по грудному вскармливанию</w:t>
      </w:r>
    </w:p>
    <w:p w:rsidR="00047C06" w:rsidRDefault="00493D29">
      <w:pPr>
        <w:pStyle w:val="PreformattedText"/>
        <w:jc w:val="center"/>
        <w:rPr>
          <w:rFonts w:ascii="Georgia" w:hAnsi="Georgia"/>
          <w:i/>
          <w:iCs/>
          <w:sz w:val="40"/>
          <w:szCs w:val="40"/>
        </w:rPr>
      </w:pPr>
      <w:r>
        <w:rPr>
          <w:rFonts w:ascii="Georgia" w:hAnsi="Georgia"/>
          <w:i/>
          <w:iCs/>
          <w:sz w:val="40"/>
          <w:szCs w:val="40"/>
        </w:rPr>
        <w:t>"У новорожденного ребенка есть только три потребности: тепло рук матери, пища из её груди, и чувство защищенности в осознании, что мама рядом. Грудное</w:t>
      </w:r>
      <w:r>
        <w:rPr>
          <w:rFonts w:ascii="Georgia" w:hAnsi="Georgia"/>
          <w:i/>
          <w:iCs/>
          <w:sz w:val="40"/>
          <w:szCs w:val="40"/>
        </w:rPr>
        <w:t xml:space="preserve"> вскармливание удовлетворяет все три</w:t>
      </w:r>
      <w:proofErr w:type="gramStart"/>
      <w:r>
        <w:rPr>
          <w:rFonts w:ascii="Georgia" w:hAnsi="Georgia"/>
          <w:i/>
          <w:iCs/>
          <w:sz w:val="40"/>
          <w:szCs w:val="40"/>
        </w:rPr>
        <w:t>."</w:t>
      </w:r>
      <w:proofErr w:type="gramEnd"/>
    </w:p>
    <w:p w:rsidR="00047C06" w:rsidRDefault="00493D29">
      <w:pPr>
        <w:pStyle w:val="PreformattedText"/>
        <w:jc w:val="center"/>
        <w:rPr>
          <w:rFonts w:ascii="Georgia" w:hAnsi="Georgia"/>
          <w:i/>
          <w:iCs/>
          <w:sz w:val="40"/>
          <w:szCs w:val="40"/>
        </w:rPr>
      </w:pPr>
      <w:r>
        <w:rPr>
          <w:rFonts w:ascii="Georgia" w:hAnsi="Georgia"/>
          <w:i/>
          <w:iCs/>
          <w:sz w:val="40"/>
          <w:szCs w:val="40"/>
        </w:rPr>
        <w:t xml:space="preserve"> Г. </w:t>
      </w:r>
      <w:proofErr w:type="spellStart"/>
      <w:proofErr w:type="gramStart"/>
      <w:r>
        <w:rPr>
          <w:rFonts w:ascii="Georgia" w:hAnsi="Georgia"/>
          <w:i/>
          <w:iCs/>
          <w:sz w:val="40"/>
          <w:szCs w:val="40"/>
        </w:rPr>
        <w:t>Дик-Рид</w:t>
      </w:r>
      <w:proofErr w:type="spellEnd"/>
      <w:proofErr w:type="gramEnd"/>
    </w:p>
    <w:p w:rsidR="00047C06" w:rsidRDefault="00047C06">
      <w:pPr>
        <w:pStyle w:val="PreformattedText"/>
        <w:jc w:val="center"/>
        <w:rPr>
          <w:rFonts w:ascii="Georgia" w:hAnsi="Georgia"/>
          <w:i/>
          <w:iCs/>
          <w:sz w:val="40"/>
          <w:szCs w:val="40"/>
        </w:rPr>
      </w:pPr>
    </w:p>
    <w:p w:rsidR="00047C06" w:rsidRDefault="00493D29">
      <w:pPr>
        <w:pStyle w:val="PreformattedText"/>
        <w:jc w:val="center"/>
        <w:rPr>
          <w:rFonts w:ascii="Georgia" w:hAnsi="Georgia"/>
          <w:b/>
          <w:bCs/>
          <w:i/>
          <w:iCs/>
          <w:sz w:val="40"/>
          <w:szCs w:val="40"/>
          <w:u w:val="single"/>
        </w:rPr>
      </w:pPr>
      <w:r>
        <w:rPr>
          <w:rFonts w:ascii="Georgia" w:hAnsi="Georgia"/>
          <w:b/>
          <w:bCs/>
          <w:i/>
          <w:iCs/>
          <w:sz w:val="40"/>
          <w:szCs w:val="40"/>
          <w:u w:val="single"/>
        </w:rPr>
        <w:t>Аргументы в пользу грудного вскармливания:</w:t>
      </w:r>
    </w:p>
    <w:p w:rsidR="00047C06" w:rsidRDefault="00047C06">
      <w:pPr>
        <w:pStyle w:val="PreformattedText"/>
        <w:jc w:val="center"/>
        <w:rPr>
          <w:rFonts w:ascii="Georgia" w:hAnsi="Georgia"/>
          <w:i/>
          <w:iCs/>
          <w:sz w:val="36"/>
          <w:szCs w:val="36"/>
          <w:u w:val="single"/>
        </w:rPr>
      </w:pPr>
    </w:p>
    <w:p w:rsidR="00047C06" w:rsidRDefault="00493D29">
      <w:pPr>
        <w:pStyle w:val="PreformattedText"/>
        <w:numPr>
          <w:ilvl w:val="0"/>
          <w:numId w:val="1"/>
        </w:numPr>
        <w:jc w:val="center"/>
        <w:rPr>
          <w:rFonts w:ascii="Georgia" w:hAnsi="Georgia"/>
          <w:i/>
          <w:iCs/>
          <w:sz w:val="36"/>
          <w:szCs w:val="36"/>
        </w:rPr>
      </w:pPr>
      <w:r>
        <w:rPr>
          <w:rFonts w:ascii="Georgia" w:hAnsi="Georgia"/>
          <w:i/>
          <w:iCs/>
          <w:sz w:val="36"/>
          <w:szCs w:val="36"/>
        </w:rPr>
        <w:t>Грудное молоко  содержит все, что необходимо вашему малышу: белки, жиры, лактозу, витамины, железо, минералы, воду и ферменты — причем именно в тех количествах,</w:t>
      </w:r>
      <w:r>
        <w:rPr>
          <w:rFonts w:ascii="Georgia" w:hAnsi="Georgia"/>
          <w:i/>
          <w:iCs/>
          <w:sz w:val="36"/>
          <w:szCs w:val="36"/>
        </w:rPr>
        <w:t xml:space="preserve"> которые необходимы для оптимального роста и развития конкретно вашего ребенка.</w:t>
      </w:r>
    </w:p>
    <w:p w:rsidR="00047C06" w:rsidRDefault="00047C06">
      <w:pPr>
        <w:pStyle w:val="PreformattedText"/>
        <w:jc w:val="center"/>
        <w:rPr>
          <w:rFonts w:ascii="Georgia" w:hAnsi="Georgia"/>
          <w:i/>
          <w:iCs/>
          <w:sz w:val="36"/>
          <w:szCs w:val="36"/>
        </w:rPr>
      </w:pPr>
    </w:p>
    <w:p w:rsidR="00047C06" w:rsidRDefault="00493D29">
      <w:pPr>
        <w:pStyle w:val="PreformattedText"/>
        <w:numPr>
          <w:ilvl w:val="0"/>
          <w:numId w:val="1"/>
        </w:numPr>
        <w:jc w:val="center"/>
        <w:rPr>
          <w:rFonts w:ascii="Georgia" w:hAnsi="Georgia"/>
          <w:i/>
          <w:iCs/>
          <w:sz w:val="36"/>
          <w:szCs w:val="36"/>
        </w:rPr>
      </w:pPr>
      <w:r>
        <w:rPr>
          <w:rFonts w:ascii="Georgia" w:hAnsi="Georgia"/>
          <w:i/>
          <w:iCs/>
          <w:sz w:val="36"/>
          <w:szCs w:val="36"/>
        </w:rPr>
        <w:t>В грудном молоке содержатся вещества, которые предотвращают размножение в кишечнике патогенных бактерий, вызывающих желудочно-кишечные заболевания, диарею.</w:t>
      </w:r>
    </w:p>
    <w:p w:rsidR="00047C06" w:rsidRDefault="00047C06">
      <w:pPr>
        <w:pStyle w:val="PreformattedText"/>
        <w:jc w:val="center"/>
        <w:rPr>
          <w:rFonts w:ascii="Georgia" w:hAnsi="Georgia"/>
          <w:i/>
          <w:iCs/>
          <w:sz w:val="36"/>
          <w:szCs w:val="36"/>
        </w:rPr>
      </w:pPr>
    </w:p>
    <w:p w:rsidR="00047C06" w:rsidRDefault="00493D29">
      <w:pPr>
        <w:pStyle w:val="PreformattedText"/>
        <w:numPr>
          <w:ilvl w:val="0"/>
          <w:numId w:val="1"/>
        </w:numPr>
        <w:jc w:val="center"/>
        <w:rPr>
          <w:rFonts w:ascii="Georgia" w:hAnsi="Georgia"/>
          <w:i/>
          <w:iCs/>
          <w:sz w:val="36"/>
          <w:szCs w:val="36"/>
        </w:rPr>
      </w:pPr>
      <w:r>
        <w:rPr>
          <w:rFonts w:ascii="Georgia" w:hAnsi="Georgia"/>
          <w:i/>
          <w:iCs/>
          <w:sz w:val="36"/>
          <w:szCs w:val="36"/>
        </w:rPr>
        <w:t>Дети, вскормленные</w:t>
      </w:r>
      <w:r>
        <w:rPr>
          <w:rFonts w:ascii="Georgia" w:hAnsi="Georgia"/>
          <w:i/>
          <w:iCs/>
          <w:sz w:val="36"/>
          <w:szCs w:val="36"/>
        </w:rPr>
        <w:t xml:space="preserve"> грудью, меньше страдают от респираторных инфекций; кроме того у них снижается риск развития аллергии, экземы, астмы, желудочно-кишечных расстройств.</w:t>
      </w:r>
    </w:p>
    <w:p w:rsidR="00047C06" w:rsidRDefault="00047C06">
      <w:pPr>
        <w:pStyle w:val="PreformattedText"/>
        <w:jc w:val="center"/>
        <w:rPr>
          <w:rFonts w:ascii="Georgia" w:hAnsi="Georgia"/>
          <w:i/>
          <w:iCs/>
          <w:sz w:val="36"/>
          <w:szCs w:val="36"/>
        </w:rPr>
      </w:pPr>
    </w:p>
    <w:p w:rsidR="00047C06" w:rsidRDefault="00493D29">
      <w:pPr>
        <w:pStyle w:val="PreformattedText"/>
        <w:numPr>
          <w:ilvl w:val="0"/>
          <w:numId w:val="1"/>
        </w:numPr>
        <w:jc w:val="center"/>
        <w:rPr>
          <w:rFonts w:ascii="Georgia" w:hAnsi="Georgia"/>
          <w:i/>
          <w:iCs/>
          <w:sz w:val="36"/>
          <w:szCs w:val="36"/>
        </w:rPr>
      </w:pPr>
      <w:r>
        <w:rPr>
          <w:rFonts w:ascii="Georgia" w:hAnsi="Georgia"/>
          <w:i/>
          <w:iCs/>
          <w:sz w:val="36"/>
          <w:szCs w:val="36"/>
        </w:rPr>
        <w:t xml:space="preserve">Грудное молоко имеет правильную </w:t>
      </w:r>
      <w:proofErr w:type="gramStart"/>
      <w:r>
        <w:rPr>
          <w:rFonts w:ascii="Georgia" w:hAnsi="Georgia"/>
          <w:i/>
          <w:iCs/>
          <w:sz w:val="36"/>
          <w:szCs w:val="36"/>
        </w:rPr>
        <w:t>температуру</w:t>
      </w:r>
      <w:proofErr w:type="gramEnd"/>
      <w:r>
        <w:rPr>
          <w:rFonts w:ascii="Georgia" w:hAnsi="Georgia"/>
          <w:i/>
          <w:iCs/>
          <w:sz w:val="36"/>
          <w:szCs w:val="36"/>
        </w:rPr>
        <w:t xml:space="preserve"> и не нуждается ни в </w:t>
      </w:r>
      <w:proofErr w:type="gramStart"/>
      <w:r>
        <w:rPr>
          <w:rFonts w:ascii="Georgia" w:hAnsi="Georgia"/>
          <w:i/>
          <w:iCs/>
          <w:sz w:val="36"/>
          <w:szCs w:val="36"/>
        </w:rPr>
        <w:t>какой</w:t>
      </w:r>
      <w:proofErr w:type="gramEnd"/>
      <w:r>
        <w:rPr>
          <w:rFonts w:ascii="Georgia" w:hAnsi="Georgia"/>
          <w:i/>
          <w:iCs/>
          <w:sz w:val="36"/>
          <w:szCs w:val="36"/>
        </w:rPr>
        <w:t xml:space="preserve"> подготовке. Оно всегда доступно для</w:t>
      </w:r>
      <w:r>
        <w:rPr>
          <w:rFonts w:ascii="Georgia" w:hAnsi="Georgia"/>
          <w:i/>
          <w:iCs/>
          <w:sz w:val="36"/>
          <w:szCs w:val="36"/>
        </w:rPr>
        <w:t xml:space="preserve"> вашего ребенка. Не надо мыть и стерилизовать бутылочки, подогревать и разводить — можно просто дать грудь.</w:t>
      </w:r>
    </w:p>
    <w:p w:rsidR="00047C06" w:rsidRDefault="00047C06">
      <w:pPr>
        <w:pStyle w:val="PreformattedText"/>
        <w:jc w:val="center"/>
        <w:rPr>
          <w:rFonts w:ascii="Georgia" w:hAnsi="Georgia"/>
          <w:i/>
          <w:iCs/>
          <w:sz w:val="36"/>
          <w:szCs w:val="36"/>
        </w:rPr>
      </w:pPr>
    </w:p>
    <w:p w:rsidR="00047C06" w:rsidRDefault="00493D29">
      <w:pPr>
        <w:pStyle w:val="PreformattedText"/>
        <w:numPr>
          <w:ilvl w:val="0"/>
          <w:numId w:val="1"/>
        </w:numPr>
        <w:jc w:val="center"/>
      </w:pPr>
      <w:r>
        <w:rPr>
          <w:rFonts w:ascii="Georgia" w:hAnsi="Georgia"/>
          <w:i/>
          <w:iCs/>
          <w:sz w:val="36"/>
          <w:szCs w:val="36"/>
        </w:rPr>
        <w:t>Грудное вскармливание — это больше чем просто питание. Оно укрепляет эмоциональную связь между ребенком и мамой, вызывает тепло, любовь и привязанн</w:t>
      </w:r>
      <w:r>
        <w:rPr>
          <w:rFonts w:ascii="Georgia" w:hAnsi="Georgia"/>
          <w:i/>
          <w:iCs/>
          <w:sz w:val="36"/>
          <w:szCs w:val="36"/>
        </w:rPr>
        <w:t>ость</w:t>
      </w:r>
      <w:r>
        <w:rPr>
          <w:rFonts w:ascii="Georgia" w:hAnsi="Georgia"/>
          <w:i/>
          <w:iCs/>
          <w:sz w:val="32"/>
          <w:szCs w:val="32"/>
        </w:rPr>
        <w:t>.</w:t>
      </w:r>
    </w:p>
    <w:p w:rsidR="00047C06" w:rsidRDefault="00493D29">
      <w:pPr>
        <w:pStyle w:val="PreformattedText"/>
        <w:jc w:val="center"/>
        <w:rPr>
          <w:rFonts w:ascii="Georgia" w:hAnsi="Georgia"/>
          <w:b/>
          <w:bCs/>
          <w:i/>
          <w:iCs/>
          <w:sz w:val="32"/>
          <w:szCs w:val="32"/>
          <w:u w:val="single"/>
        </w:rPr>
      </w:pPr>
      <w:r>
        <w:rPr>
          <w:rFonts w:ascii="Georgia" w:hAnsi="Georgia"/>
          <w:b/>
          <w:bCs/>
          <w:i/>
          <w:iCs/>
          <w:sz w:val="32"/>
          <w:szCs w:val="32"/>
          <w:u w:val="single"/>
        </w:rPr>
        <w:t>Правильное прикладывание к груди:</w:t>
      </w:r>
    </w:p>
    <w:p w:rsidR="00047C06" w:rsidRDefault="00493D29">
      <w:pPr>
        <w:pStyle w:val="PreformattedText"/>
        <w:numPr>
          <w:ilvl w:val="0"/>
          <w:numId w:val="2"/>
        </w:numPr>
        <w:tabs>
          <w:tab w:val="left" w:pos="420"/>
        </w:tabs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>маме не больно</w:t>
      </w:r>
    </w:p>
    <w:p w:rsidR="00047C06" w:rsidRDefault="00493D29">
      <w:pPr>
        <w:pStyle w:val="PreformattedText"/>
        <w:numPr>
          <w:ilvl w:val="0"/>
          <w:numId w:val="2"/>
        </w:numPr>
        <w:tabs>
          <w:tab w:val="left" w:pos="420"/>
        </w:tabs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lastRenderedPageBreak/>
        <w:t>ротик малыша широко открыт</w:t>
      </w:r>
    </w:p>
    <w:p w:rsidR="00047C06" w:rsidRDefault="00493D29">
      <w:pPr>
        <w:pStyle w:val="PreformattedText"/>
        <w:numPr>
          <w:ilvl w:val="0"/>
          <w:numId w:val="2"/>
        </w:numPr>
        <w:tabs>
          <w:tab w:val="left" w:pos="420"/>
        </w:tabs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>губы вывернуты наружу</w:t>
      </w:r>
    </w:p>
    <w:p w:rsidR="00047C06" w:rsidRDefault="00493D29">
      <w:pPr>
        <w:pStyle w:val="PreformattedText"/>
        <w:numPr>
          <w:ilvl w:val="0"/>
          <w:numId w:val="2"/>
        </w:numPr>
        <w:tabs>
          <w:tab w:val="left" w:pos="420"/>
        </w:tabs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>подбородок малыша касается груди матери</w:t>
      </w:r>
    </w:p>
    <w:p w:rsidR="00047C06" w:rsidRDefault="00493D29">
      <w:pPr>
        <w:pStyle w:val="PreformattedText"/>
        <w:numPr>
          <w:ilvl w:val="0"/>
          <w:numId w:val="2"/>
        </w:numPr>
        <w:tabs>
          <w:tab w:val="left" w:pos="420"/>
        </w:tabs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 xml:space="preserve">ареола почти полностью находится во рту ребенка (примерно 2-3 см ареолы вокруг соска, снизу чуть больше, чем </w:t>
      </w:r>
      <w:r>
        <w:rPr>
          <w:rFonts w:ascii="Georgia" w:hAnsi="Georgia"/>
          <w:i/>
          <w:iCs/>
          <w:sz w:val="32"/>
          <w:szCs w:val="32"/>
        </w:rPr>
        <w:t>сверху)</w:t>
      </w:r>
    </w:p>
    <w:p w:rsidR="00047C06" w:rsidRDefault="00493D29">
      <w:pPr>
        <w:pStyle w:val="PreformattedText"/>
        <w:numPr>
          <w:ilvl w:val="0"/>
          <w:numId w:val="2"/>
        </w:numPr>
        <w:tabs>
          <w:tab w:val="left" w:pos="420"/>
        </w:tabs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>щечки  и кончик носа прикасаются к маминой груди</w:t>
      </w:r>
    </w:p>
    <w:p w:rsidR="00047C06" w:rsidRDefault="00493D29">
      <w:pPr>
        <w:pStyle w:val="PreformattedText"/>
        <w:numPr>
          <w:ilvl w:val="0"/>
          <w:numId w:val="2"/>
        </w:numPr>
        <w:tabs>
          <w:tab w:val="left" w:pos="420"/>
        </w:tabs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>кроме глотания, сопения и равномерного дыхания не слышно других звуков (причмокивание, подсоса воздуха и т.д.)</w:t>
      </w:r>
    </w:p>
    <w:p w:rsidR="00047C06" w:rsidRDefault="00493D29">
      <w:pPr>
        <w:pStyle w:val="PreformattedText"/>
        <w:numPr>
          <w:ilvl w:val="0"/>
          <w:numId w:val="2"/>
        </w:numPr>
        <w:tabs>
          <w:tab w:val="left" w:pos="420"/>
        </w:tabs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 xml:space="preserve">сосок после кормления может быть немного вытянут, но остается такой же округлой формы и </w:t>
      </w:r>
      <w:r>
        <w:rPr>
          <w:rFonts w:ascii="Georgia" w:hAnsi="Georgia"/>
          <w:i/>
          <w:iCs/>
          <w:sz w:val="32"/>
          <w:szCs w:val="32"/>
        </w:rPr>
        <w:t>того же цвета, как до сосания</w:t>
      </w:r>
    </w:p>
    <w:p w:rsidR="00047C06" w:rsidRDefault="00493D29">
      <w:pPr>
        <w:pStyle w:val="PreformattedText"/>
        <w:jc w:val="center"/>
        <w:rPr>
          <w:rFonts w:ascii="Georgia" w:hAnsi="Georgia"/>
          <w:b/>
          <w:bCs/>
          <w:i/>
          <w:iCs/>
          <w:sz w:val="32"/>
          <w:szCs w:val="32"/>
          <w:u w:val="single"/>
        </w:rPr>
      </w:pPr>
      <w:r>
        <w:rPr>
          <w:rFonts w:ascii="Georgia" w:hAnsi="Georgia"/>
          <w:b/>
          <w:bCs/>
          <w:i/>
          <w:iCs/>
          <w:sz w:val="32"/>
          <w:szCs w:val="32"/>
          <w:u w:val="single"/>
        </w:rPr>
        <w:t>Неправильное прикладывание к груди:</w:t>
      </w:r>
    </w:p>
    <w:p w:rsidR="00047C06" w:rsidRDefault="00493D29">
      <w:pPr>
        <w:pStyle w:val="PreformattedText"/>
        <w:numPr>
          <w:ilvl w:val="0"/>
          <w:numId w:val="3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>ротик ребенка только немного приоткрыт или открыт недостаточно широко</w:t>
      </w:r>
    </w:p>
    <w:p w:rsidR="00047C06" w:rsidRDefault="00493D29">
      <w:pPr>
        <w:pStyle w:val="PreformattedText"/>
        <w:numPr>
          <w:ilvl w:val="0"/>
          <w:numId w:val="3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>во рту малыша находится только сосок (можно видеть всю ареолу), губы вытянуты трубочкой</w:t>
      </w:r>
    </w:p>
    <w:p w:rsidR="00047C06" w:rsidRDefault="00493D29">
      <w:pPr>
        <w:pStyle w:val="PreformattedText"/>
        <w:numPr>
          <w:ilvl w:val="0"/>
          <w:numId w:val="3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>одна или обе губки завернуты вну</w:t>
      </w:r>
      <w:r>
        <w:rPr>
          <w:rFonts w:ascii="Georgia" w:hAnsi="Georgia"/>
          <w:i/>
          <w:iCs/>
          <w:sz w:val="30"/>
          <w:szCs w:val="30"/>
        </w:rPr>
        <w:t>трь</w:t>
      </w:r>
    </w:p>
    <w:p w:rsidR="00047C06" w:rsidRDefault="00493D29">
      <w:pPr>
        <w:pStyle w:val="PreformattedText"/>
        <w:numPr>
          <w:ilvl w:val="0"/>
          <w:numId w:val="3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>подбородок малыша не касается груди</w:t>
      </w:r>
    </w:p>
    <w:p w:rsidR="00047C06" w:rsidRDefault="00493D29">
      <w:pPr>
        <w:pStyle w:val="PreformattedText"/>
        <w:numPr>
          <w:ilvl w:val="0"/>
          <w:numId w:val="3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>носик слишком сильно прижат к груди (дыхание может быть затруднено), либо ребенок слишком далеко от груди</w:t>
      </w:r>
    </w:p>
    <w:p w:rsidR="00047C06" w:rsidRDefault="00493D29">
      <w:pPr>
        <w:pStyle w:val="PreformattedText"/>
        <w:numPr>
          <w:ilvl w:val="0"/>
          <w:numId w:val="3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>мама испытывает боль при кормлении</w:t>
      </w:r>
    </w:p>
    <w:p w:rsidR="00047C06" w:rsidRDefault="00493D29">
      <w:pPr>
        <w:pStyle w:val="PreformattedText"/>
        <w:numPr>
          <w:ilvl w:val="0"/>
          <w:numId w:val="3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>слышны звуки подсасывания воздуха, причмокивание</w:t>
      </w:r>
    </w:p>
    <w:p w:rsidR="00047C06" w:rsidRDefault="00493D29">
      <w:pPr>
        <w:pStyle w:val="PreformattedText"/>
        <w:numPr>
          <w:ilvl w:val="0"/>
          <w:numId w:val="3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 xml:space="preserve">малыш часто отрывается от </w:t>
      </w:r>
      <w:r>
        <w:rPr>
          <w:rFonts w:ascii="Georgia" w:hAnsi="Georgia"/>
          <w:i/>
          <w:iCs/>
          <w:sz w:val="30"/>
          <w:szCs w:val="30"/>
        </w:rPr>
        <w:t>груди для вдоха</w:t>
      </w:r>
    </w:p>
    <w:p w:rsidR="00047C06" w:rsidRDefault="00493D29">
      <w:pPr>
        <w:pStyle w:val="PreformattedText"/>
        <w:numPr>
          <w:ilvl w:val="0"/>
          <w:numId w:val="3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>сосок после кормления сплюснут, скошен или выглядит поврежденным</w:t>
      </w:r>
    </w:p>
    <w:p w:rsidR="00047C06" w:rsidRDefault="00493D29">
      <w:pPr>
        <w:pStyle w:val="PreformattedText"/>
        <w:jc w:val="center"/>
      </w:pPr>
      <w:r>
        <w:rPr>
          <w:rFonts w:ascii="Georgia" w:hAnsi="Georgia"/>
          <w:b/>
          <w:bCs/>
          <w:i/>
          <w:iCs/>
          <w:sz w:val="30"/>
          <w:szCs w:val="30"/>
        </w:rPr>
        <w:t>КОРМЛЕНИЕ ПО ТРЕБОВАНИЮ — ЭТО ЛУЧШИЙ СПОСОБ УСПЕШНОГО КОРМЛЕНИЯ ГРУДЬЮ. НЕ БОЙТЕСЬ «ПРИУЧАТЬ К РУКАМ»!</w:t>
      </w:r>
    </w:p>
    <w:p w:rsidR="00047C06" w:rsidRDefault="00493D29">
      <w:pPr>
        <w:pStyle w:val="PreformattedText"/>
        <w:jc w:val="center"/>
      </w:pPr>
      <w:r>
        <w:rPr>
          <w:rFonts w:ascii="Georgia" w:hAnsi="Georgia"/>
          <w:b/>
          <w:bCs/>
          <w:i/>
          <w:iCs/>
          <w:sz w:val="32"/>
          <w:szCs w:val="32"/>
        </w:rPr>
        <w:t>Вы даете ребенку чувство защищенности, надежности, уверенности.</w:t>
      </w:r>
    </w:p>
    <w:p w:rsidR="00047C06" w:rsidRDefault="00493D29">
      <w:pPr>
        <w:pStyle w:val="PreformattedText"/>
        <w:jc w:val="center"/>
      </w:pPr>
      <w:r>
        <w:rPr>
          <w:rFonts w:ascii="Georgia" w:hAnsi="Georgia"/>
          <w:i/>
          <w:iCs/>
          <w:sz w:val="30"/>
          <w:szCs w:val="30"/>
        </w:rPr>
        <w:t>Чем боль</w:t>
      </w:r>
      <w:r>
        <w:rPr>
          <w:rFonts w:ascii="Georgia" w:hAnsi="Georgia"/>
          <w:i/>
          <w:iCs/>
          <w:sz w:val="30"/>
          <w:szCs w:val="30"/>
        </w:rPr>
        <w:t>ше ребенок чувствует маму рядом, тем быстрее он захочет обследовать окружающий мир.</w:t>
      </w:r>
    </w:p>
    <w:p w:rsidR="00047C06" w:rsidRDefault="00493D29">
      <w:pPr>
        <w:pStyle w:val="PreformattedText"/>
        <w:jc w:val="center"/>
      </w:pPr>
      <w:r>
        <w:rPr>
          <w:rFonts w:ascii="Georgia" w:hAnsi="Georgia"/>
          <w:i/>
          <w:iCs/>
          <w:sz w:val="30"/>
          <w:szCs w:val="30"/>
        </w:rPr>
        <w:t>Признаки, что ребенка пора приложить к груди:</w:t>
      </w:r>
    </w:p>
    <w:p w:rsidR="00047C06" w:rsidRDefault="00493D29">
      <w:pPr>
        <w:pStyle w:val="PreformattedText"/>
        <w:numPr>
          <w:ilvl w:val="0"/>
          <w:numId w:val="4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>ребенок проявляет беспокойство, крути головой, сжимает кулачки</w:t>
      </w:r>
    </w:p>
    <w:p w:rsidR="00047C06" w:rsidRDefault="00493D29">
      <w:pPr>
        <w:pStyle w:val="PreformattedText"/>
        <w:numPr>
          <w:ilvl w:val="0"/>
          <w:numId w:val="4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 xml:space="preserve">малыш пытается присосаться ко всему, до чего может </w:t>
      </w:r>
      <w:proofErr w:type="gramStart"/>
      <w:r>
        <w:rPr>
          <w:rFonts w:ascii="Georgia" w:hAnsi="Georgia"/>
          <w:i/>
          <w:iCs/>
          <w:sz w:val="30"/>
          <w:szCs w:val="30"/>
        </w:rPr>
        <w:t>дотянутся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(р</w:t>
      </w:r>
      <w:r>
        <w:rPr>
          <w:rFonts w:ascii="Georgia" w:hAnsi="Georgia"/>
          <w:i/>
          <w:iCs/>
          <w:sz w:val="30"/>
          <w:szCs w:val="30"/>
        </w:rPr>
        <w:t>учки, край пеленки)</w:t>
      </w:r>
    </w:p>
    <w:p w:rsidR="00047C06" w:rsidRDefault="00493D29">
      <w:pPr>
        <w:pStyle w:val="PreformattedText"/>
        <w:numPr>
          <w:ilvl w:val="0"/>
          <w:numId w:val="4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>открывает рот, причмокивает, высовывает язык</w:t>
      </w:r>
    </w:p>
    <w:p w:rsidR="00047C06" w:rsidRDefault="00493D29">
      <w:pPr>
        <w:pStyle w:val="PreformattedText"/>
        <w:numPr>
          <w:ilvl w:val="0"/>
          <w:numId w:val="4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 xml:space="preserve">сон ребенка </w:t>
      </w:r>
      <w:proofErr w:type="gramStart"/>
      <w:r>
        <w:rPr>
          <w:rFonts w:ascii="Georgia" w:hAnsi="Georgia"/>
          <w:i/>
          <w:iCs/>
          <w:sz w:val="30"/>
          <w:szCs w:val="30"/>
        </w:rPr>
        <w:t>из</w:t>
      </w:r>
      <w:proofErr w:type="gramEnd"/>
      <w:r>
        <w:rPr>
          <w:rFonts w:ascii="Georgia" w:hAnsi="Georgia"/>
          <w:i/>
          <w:iCs/>
          <w:sz w:val="30"/>
          <w:szCs w:val="30"/>
        </w:rPr>
        <w:t xml:space="preserve"> глубокого становится поверхностным</w:t>
      </w:r>
    </w:p>
    <w:p w:rsidR="00047C06" w:rsidRDefault="00493D29">
      <w:pPr>
        <w:pStyle w:val="PreformattedText"/>
        <w:numPr>
          <w:ilvl w:val="0"/>
          <w:numId w:val="4"/>
        </w:numPr>
        <w:jc w:val="center"/>
      </w:pPr>
      <w:r>
        <w:rPr>
          <w:rFonts w:ascii="Georgia" w:hAnsi="Georgia"/>
          <w:i/>
          <w:iCs/>
          <w:sz w:val="30"/>
          <w:szCs w:val="30"/>
        </w:rPr>
        <w:t>плач — последний «аргумент» ребенка, когда все остальные сигналы были проигнорированы.</w:t>
      </w:r>
    </w:p>
    <w:sectPr w:rsidR="00047C06" w:rsidSect="00047C06">
      <w:pgSz w:w="11906" w:h="16838"/>
      <w:pgMar w:top="527" w:right="561" w:bottom="550" w:left="5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29" w:rsidRDefault="00493D29" w:rsidP="00047C06">
      <w:r>
        <w:separator/>
      </w:r>
    </w:p>
  </w:endnote>
  <w:endnote w:type="continuationSeparator" w:id="0">
    <w:p w:rsidR="00493D29" w:rsidRDefault="00493D29" w:rsidP="0004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29" w:rsidRDefault="00493D29" w:rsidP="00047C06">
      <w:r w:rsidRPr="00047C06">
        <w:rPr>
          <w:color w:val="000000"/>
        </w:rPr>
        <w:separator/>
      </w:r>
    </w:p>
  </w:footnote>
  <w:footnote w:type="continuationSeparator" w:id="0">
    <w:p w:rsidR="00493D29" w:rsidRDefault="00493D29" w:rsidP="00047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22D"/>
    <w:multiLevelType w:val="multilevel"/>
    <w:tmpl w:val="671404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54D4C4F"/>
    <w:multiLevelType w:val="multilevel"/>
    <w:tmpl w:val="8C040AF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568C0395"/>
    <w:multiLevelType w:val="multilevel"/>
    <w:tmpl w:val="2A1608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6EE9276B"/>
    <w:multiLevelType w:val="multilevel"/>
    <w:tmpl w:val="CAE8AB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7C06"/>
    <w:rsid w:val="00047C06"/>
    <w:rsid w:val="00493D29"/>
    <w:rsid w:val="0071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C0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7C06"/>
    <w:pPr>
      <w:suppressAutoHyphens/>
    </w:pPr>
  </w:style>
  <w:style w:type="paragraph" w:customStyle="1" w:styleId="Heading">
    <w:name w:val="Heading"/>
    <w:basedOn w:val="Standard"/>
    <w:next w:val="Textbody"/>
    <w:rsid w:val="00047C0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47C06"/>
    <w:pPr>
      <w:spacing w:after="120"/>
    </w:pPr>
  </w:style>
  <w:style w:type="paragraph" w:styleId="a3">
    <w:name w:val="List"/>
    <w:basedOn w:val="Textbody"/>
    <w:rsid w:val="00047C06"/>
  </w:style>
  <w:style w:type="paragraph" w:customStyle="1" w:styleId="Caption">
    <w:name w:val="Caption"/>
    <w:basedOn w:val="Standard"/>
    <w:rsid w:val="00047C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7C06"/>
    <w:pPr>
      <w:suppressLineNumbers/>
    </w:pPr>
  </w:style>
  <w:style w:type="paragraph" w:customStyle="1" w:styleId="PreformattedText">
    <w:name w:val="Preformatted Text"/>
    <w:basedOn w:val="Standard"/>
    <w:rsid w:val="00047C06"/>
    <w:rPr>
      <w:rFonts w:ascii="Courier New" w:eastAsia="NSimSun" w:hAnsi="Courier New" w:cs="Courier New"/>
      <w:sz w:val="20"/>
      <w:szCs w:val="20"/>
    </w:rPr>
  </w:style>
  <w:style w:type="character" w:customStyle="1" w:styleId="BulletSymbols">
    <w:name w:val="Bullet Symbols"/>
    <w:rsid w:val="00047C06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2019-11-06T09:21:00Z</dcterms:created>
  <dcterms:modified xsi:type="dcterms:W3CDTF">2019-11-06T09:21:00Z</dcterms:modified>
</cp:coreProperties>
</file>