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A616A9" w:rsidRPr="00A616A9" w:rsidRDefault="00A616A9" w:rsidP="00A616A9">
      <w:pPr>
        <w:ind w:left="7080" w:right="-5" w:firstLine="708"/>
        <w:jc w:val="center"/>
        <w:rPr>
          <w:b/>
          <w:bCs/>
          <w:sz w:val="28"/>
          <w:szCs w:val="28"/>
        </w:rPr>
      </w:pPr>
      <w:r w:rsidRPr="00A616A9">
        <w:rPr>
          <w:b/>
          <w:bCs/>
          <w:sz w:val="28"/>
          <w:szCs w:val="28"/>
        </w:rPr>
        <w:t>ПРОЕКТ</w:t>
      </w:r>
    </w:p>
    <w:p w:rsidR="00A616A9" w:rsidRPr="00A616A9" w:rsidRDefault="00A616A9" w:rsidP="00A616A9">
      <w:pPr>
        <w:ind w:right="-5"/>
        <w:jc w:val="center"/>
        <w:rPr>
          <w:b/>
          <w:bCs/>
          <w:sz w:val="28"/>
          <w:szCs w:val="28"/>
        </w:rPr>
      </w:pPr>
      <w:r w:rsidRPr="00A616A9">
        <w:rPr>
          <w:b/>
          <w:noProof/>
          <w:sz w:val="28"/>
          <w:szCs w:val="28"/>
        </w:rPr>
        <w:drawing>
          <wp:inline distT="0" distB="0" distL="0" distR="0" wp14:anchorId="4BF95C20" wp14:editId="38500EC4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8"/>
          <w:szCs w:val="28"/>
        </w:rPr>
      </w:pPr>
    </w:p>
    <w:p w:rsidR="00A616A9" w:rsidRPr="00A616A9" w:rsidRDefault="00A616A9" w:rsidP="00A616A9">
      <w:pPr>
        <w:jc w:val="center"/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A616A9" w:rsidRPr="00A616A9" w:rsidRDefault="00A616A9" w:rsidP="00A616A9">
      <w:pPr>
        <w:jc w:val="center"/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>«ПОСЕЛОК ОКТЯБРЬСКИЙ</w:t>
      </w:r>
    </w:p>
    <w:p w:rsidR="00A616A9" w:rsidRPr="00A616A9" w:rsidRDefault="00A616A9" w:rsidP="00A616A9">
      <w:pPr>
        <w:jc w:val="center"/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>___________ заседание поселкового собрания пятого созыва</w:t>
      </w: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7"/>
          <w:szCs w:val="27"/>
        </w:rPr>
      </w:pP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7"/>
          <w:szCs w:val="27"/>
        </w:rPr>
      </w:pPr>
      <w:r w:rsidRPr="00A616A9">
        <w:rPr>
          <w:b/>
          <w:bCs/>
          <w:caps/>
          <w:spacing w:val="100"/>
          <w:sz w:val="27"/>
          <w:szCs w:val="27"/>
        </w:rPr>
        <w:t>решение</w:t>
      </w:r>
    </w:p>
    <w:p w:rsidR="00A616A9" w:rsidRPr="00A616A9" w:rsidRDefault="00A616A9" w:rsidP="00A616A9">
      <w:pPr>
        <w:rPr>
          <w:sz w:val="27"/>
          <w:szCs w:val="27"/>
          <w:lang w:eastAsia="x-none"/>
        </w:rPr>
      </w:pPr>
    </w:p>
    <w:p w:rsidR="00A616A9" w:rsidRPr="00A616A9" w:rsidRDefault="00A616A9" w:rsidP="00A616A9">
      <w:pPr>
        <w:rPr>
          <w:b/>
          <w:sz w:val="27"/>
          <w:szCs w:val="27"/>
          <w:lang w:eastAsia="x-none"/>
        </w:rPr>
      </w:pPr>
      <w:r w:rsidRPr="00A616A9">
        <w:rPr>
          <w:b/>
          <w:sz w:val="27"/>
          <w:szCs w:val="27"/>
          <w:lang w:eastAsia="x-none"/>
        </w:rPr>
        <w:t>«__» ______</w:t>
      </w:r>
      <w:r w:rsidRPr="00A616A9">
        <w:rPr>
          <w:b/>
          <w:sz w:val="27"/>
          <w:szCs w:val="27"/>
          <w:lang w:val="x-none" w:eastAsia="x-none"/>
        </w:rPr>
        <w:t xml:space="preserve">  20</w:t>
      </w:r>
      <w:r w:rsidRPr="00A616A9">
        <w:rPr>
          <w:b/>
          <w:sz w:val="27"/>
          <w:szCs w:val="27"/>
          <w:lang w:eastAsia="x-none"/>
        </w:rPr>
        <w:t>24</w:t>
      </w:r>
      <w:r w:rsidRPr="00A616A9">
        <w:rPr>
          <w:b/>
          <w:sz w:val="27"/>
          <w:szCs w:val="27"/>
          <w:lang w:val="x-none" w:eastAsia="x-none"/>
        </w:rPr>
        <w:t xml:space="preserve">  года</w:t>
      </w:r>
      <w:r w:rsidRPr="00A616A9">
        <w:rPr>
          <w:b/>
          <w:sz w:val="27"/>
          <w:szCs w:val="27"/>
          <w:lang w:val="x-none" w:eastAsia="x-none"/>
        </w:rPr>
        <w:tab/>
      </w:r>
      <w:r w:rsidRPr="00A616A9">
        <w:rPr>
          <w:b/>
          <w:sz w:val="27"/>
          <w:szCs w:val="27"/>
          <w:lang w:val="x-none" w:eastAsia="x-none"/>
        </w:rPr>
        <w:tab/>
      </w:r>
      <w:r w:rsidRPr="00A616A9">
        <w:rPr>
          <w:b/>
          <w:sz w:val="27"/>
          <w:szCs w:val="27"/>
          <w:lang w:val="x-none" w:eastAsia="x-none"/>
        </w:rPr>
        <w:tab/>
      </w:r>
      <w:r w:rsidRPr="00A616A9">
        <w:rPr>
          <w:b/>
          <w:sz w:val="27"/>
          <w:szCs w:val="27"/>
          <w:lang w:eastAsia="x-none"/>
        </w:rPr>
        <w:t xml:space="preserve">                                                               </w:t>
      </w:r>
      <w:r w:rsidRPr="00A616A9">
        <w:rPr>
          <w:b/>
          <w:sz w:val="27"/>
          <w:szCs w:val="27"/>
          <w:lang w:val="x-none" w:eastAsia="x-none"/>
        </w:rPr>
        <w:t xml:space="preserve">№ </w:t>
      </w:r>
      <w:r w:rsidRPr="00A616A9">
        <w:rPr>
          <w:b/>
          <w:sz w:val="27"/>
          <w:szCs w:val="27"/>
          <w:lang w:eastAsia="x-none"/>
        </w:rPr>
        <w:t xml:space="preserve"> ___</w:t>
      </w: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A616A9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322EA" w:rsidRDefault="00C64719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 </w:t>
      </w:r>
      <w:r w:rsidR="00A616A9">
        <w:rPr>
          <w:b/>
          <w:bCs/>
          <w:sz w:val="28"/>
          <w:szCs w:val="28"/>
        </w:rPr>
        <w:t xml:space="preserve">городского </w:t>
      </w:r>
      <w:bookmarkStart w:id="0" w:name="_GoBack"/>
      <w:bookmarkEnd w:id="0"/>
      <w:r w:rsidR="00A616A9">
        <w:rPr>
          <w:b/>
          <w:bCs/>
          <w:sz w:val="28"/>
          <w:szCs w:val="28"/>
        </w:rPr>
        <w:t>поселения «Поселок Октябрьский»</w:t>
      </w:r>
      <w:r>
        <w:rPr>
          <w:b/>
          <w:bCs/>
          <w:sz w:val="28"/>
          <w:szCs w:val="28"/>
        </w:rPr>
        <w:t xml:space="preserve">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322EA" w:rsidRDefault="00C64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 xml:space="preserve">аконом от 06.10.2003 № 131-ФЗ </w:t>
      </w:r>
      <w:r w:rsidR="00A616A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61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A616A9">
        <w:rPr>
          <w:sz w:val="28"/>
          <w:szCs w:val="28"/>
        </w:rPr>
        <w:t>городского поселения «Поселок Октябрьский»</w:t>
      </w:r>
      <w:r>
        <w:rPr>
          <w:sz w:val="28"/>
          <w:szCs w:val="28"/>
        </w:rPr>
        <w:t xml:space="preserve"> муниципального района «Белгородский район</w:t>
      </w:r>
      <w:r>
        <w:rPr>
          <w:sz w:val="28"/>
          <w:szCs w:val="28"/>
        </w:rPr>
        <w:t>» Белгородской области,</w:t>
      </w:r>
    </w:p>
    <w:p w:rsidR="00B322EA" w:rsidRPr="00A616A9" w:rsidRDefault="00A616A9">
      <w:pPr>
        <w:pStyle w:val="af4"/>
        <w:ind w:firstLine="720"/>
        <w:jc w:val="both"/>
        <w:rPr>
          <w:b/>
          <w:bCs/>
          <w:color w:val="000000"/>
          <w:spacing w:val="20"/>
        </w:rPr>
      </w:pPr>
      <w:r>
        <w:rPr>
          <w:b/>
          <w:bCs/>
          <w:color w:val="000000"/>
        </w:rPr>
        <w:t xml:space="preserve">поселковое </w:t>
      </w:r>
      <w:r w:rsidR="00C64719">
        <w:rPr>
          <w:b/>
          <w:bCs/>
          <w:color w:val="000000"/>
        </w:rPr>
        <w:t xml:space="preserve"> собрание </w:t>
      </w:r>
      <w:r>
        <w:rPr>
          <w:b/>
          <w:bCs/>
          <w:color w:val="000000"/>
        </w:rPr>
        <w:t>городского поселения «Поселок Октябрьский»</w:t>
      </w:r>
      <w:r w:rsidR="00C64719">
        <w:rPr>
          <w:b/>
          <w:bCs/>
          <w:color w:val="000000"/>
        </w:rPr>
        <w:t xml:space="preserve"> </w:t>
      </w:r>
      <w:r w:rsidR="00C64719" w:rsidRPr="00A616A9">
        <w:rPr>
          <w:b/>
          <w:bCs/>
          <w:color w:val="000000"/>
          <w:spacing w:val="20"/>
        </w:rPr>
        <w:t>решило:</w:t>
      </w:r>
    </w:p>
    <w:p w:rsidR="00B322EA" w:rsidRDefault="00C64719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A616A9">
        <w:rPr>
          <w:spacing w:val="-5"/>
          <w:sz w:val="28"/>
          <w:szCs w:val="28"/>
        </w:rPr>
        <w:t>городского поселения «Поселок Октябрьский»</w:t>
      </w:r>
      <w:r>
        <w:rPr>
          <w:spacing w:val="-5"/>
          <w:sz w:val="28"/>
          <w:szCs w:val="28"/>
        </w:rPr>
        <w:t xml:space="preserve">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</w:t>
      </w:r>
      <w:r w:rsidR="00A616A9">
        <w:rPr>
          <w:spacing w:val="4"/>
          <w:sz w:val="28"/>
          <w:szCs w:val="28"/>
        </w:rPr>
        <w:t xml:space="preserve">поселкового </w:t>
      </w:r>
      <w:r>
        <w:rPr>
          <w:spacing w:val="4"/>
          <w:sz w:val="28"/>
          <w:szCs w:val="28"/>
        </w:rPr>
        <w:t xml:space="preserve">собрания </w:t>
      </w:r>
      <w:r w:rsidR="00A616A9">
        <w:rPr>
          <w:spacing w:val="4"/>
          <w:sz w:val="28"/>
          <w:szCs w:val="28"/>
        </w:rPr>
        <w:t>городского поселения «Поселок Октябрьский»</w:t>
      </w:r>
      <w:r>
        <w:rPr>
          <w:spacing w:val="4"/>
          <w:sz w:val="28"/>
          <w:szCs w:val="28"/>
        </w:rPr>
        <w:t xml:space="preserve"> от </w:t>
      </w:r>
      <w:r w:rsidRPr="00C53EC1">
        <w:rPr>
          <w:spacing w:val="4"/>
          <w:sz w:val="28"/>
          <w:szCs w:val="28"/>
        </w:rPr>
        <w:t>6</w:t>
      </w:r>
      <w:r w:rsidRPr="00C53EC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августа 2007 г</w:t>
      </w:r>
      <w:r w:rsidR="00A616A9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№ </w:t>
      </w:r>
      <w:r w:rsidR="00A616A9">
        <w:rPr>
          <w:spacing w:val="4"/>
          <w:sz w:val="28"/>
          <w:szCs w:val="28"/>
        </w:rPr>
        <w:t>55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B322EA" w:rsidRDefault="00C647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B322EA" w:rsidRDefault="00C647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A6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устав </w:t>
      </w:r>
      <w:r w:rsidR="00A616A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решения </w:t>
      </w:r>
      <w:r w:rsidR="00A616A9">
        <w:rPr>
          <w:color w:val="000000"/>
          <w:sz w:val="28"/>
          <w:szCs w:val="28"/>
          <w:shd w:val="clear" w:color="auto" w:fill="FFFFFF"/>
        </w:rPr>
        <w:t xml:space="preserve">поселкового </w:t>
      </w:r>
      <w:r>
        <w:rPr>
          <w:color w:val="000000"/>
          <w:sz w:val="28"/>
          <w:szCs w:val="28"/>
          <w:shd w:val="clear" w:color="auto" w:fill="FFFFFF"/>
        </w:rPr>
        <w:t xml:space="preserve">собрания </w:t>
      </w:r>
      <w:r w:rsidR="00A616A9"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>
        <w:rPr>
          <w:color w:val="000000"/>
          <w:sz w:val="28"/>
          <w:szCs w:val="28"/>
          <w:shd w:val="clear" w:color="auto" w:fill="FFFFFF"/>
        </w:rPr>
        <w:t>поселения;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постановления и распоряжение </w:t>
      </w:r>
      <w:r w:rsidR="00A616A9">
        <w:rPr>
          <w:color w:val="000000"/>
          <w:sz w:val="28"/>
          <w:szCs w:val="28"/>
          <w:shd w:val="clear" w:color="auto" w:fill="FFFFFF"/>
        </w:rPr>
        <w:t>председателя поселкового собрания городского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поселения;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постановления и распоряжения администрации </w:t>
      </w:r>
      <w:r w:rsidR="00A616A9"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</w:t>
      </w:r>
      <w:r>
        <w:rPr>
          <w:sz w:val="28"/>
          <w:szCs w:val="28"/>
        </w:rPr>
        <w:t xml:space="preserve">еральным конституционным законам, федеральным законам и иным нормативным правовым актам Российской Федерации, </w:t>
      </w:r>
      <w:r>
        <w:rPr>
          <w:sz w:val="28"/>
          <w:szCs w:val="28"/>
        </w:rPr>
        <w:lastRenderedPageBreak/>
        <w:t>настоящему Уставу, законам и иным нормативным правовым актам Белгородской области.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</w:t>
      </w:r>
      <w:r>
        <w:rPr>
          <w:sz w:val="28"/>
          <w:szCs w:val="28"/>
        </w:rPr>
        <w:t xml:space="preserve">т возможность ознакомления граждан, проживающих на территории </w:t>
      </w:r>
      <w:r w:rsidR="00A616A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поселения, с муниципальными правовыми актами органов местного самоуправления </w:t>
      </w:r>
      <w:r w:rsidR="00A616A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</w:t>
      </w:r>
      <w:r>
        <w:rPr>
          <w:sz w:val="28"/>
          <w:szCs w:val="28"/>
        </w:rPr>
        <w:t xml:space="preserve">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A616A9">
        <w:rPr>
          <w:sz w:val="28"/>
          <w:szCs w:val="28"/>
        </w:rPr>
        <w:t xml:space="preserve">городское </w:t>
      </w:r>
      <w:r>
        <w:rPr>
          <w:sz w:val="28"/>
          <w:szCs w:val="28"/>
        </w:rPr>
        <w:t>поселение, а также соглашения, заключенные между органам</w:t>
      </w:r>
      <w:r>
        <w:rPr>
          <w:sz w:val="28"/>
          <w:szCs w:val="28"/>
        </w:rPr>
        <w:t>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Решения </w:t>
      </w:r>
      <w:r w:rsidR="00007C73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 xml:space="preserve">собрания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B322EA" w:rsidRDefault="00C64719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«4.2. Официальным опубликованием муниципального правового акта,                   в том числе </w:t>
      </w:r>
      <w:r>
        <w:rPr>
          <w:sz w:val="28"/>
          <w:szCs w:val="28"/>
        </w:rPr>
        <w:t xml:space="preserve">соглашения считается первая публикация его полного текста </w:t>
      </w:r>
      <w:r>
        <w:rPr>
          <w:sz w:val="28"/>
          <w:szCs w:val="28"/>
        </w:rPr>
        <w:t>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>Для официального опубликования</w:t>
      </w:r>
      <w:r>
        <w:rPr>
          <w:sz w:val="28"/>
          <w:szCs w:val="28"/>
        </w:rPr>
        <w:t xml:space="preserve"> Устава </w:t>
      </w:r>
      <w:r w:rsidR="00007C73">
        <w:rPr>
          <w:sz w:val="28"/>
          <w:szCs w:val="28"/>
        </w:rPr>
        <w:t>г</w:t>
      </w:r>
      <w:r w:rsidR="00A616A9">
        <w:rPr>
          <w:sz w:val="28"/>
          <w:szCs w:val="28"/>
        </w:rPr>
        <w:t>ородского поселения «Поселок Октябрьский»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 муниципальных правовых актов о внесении изменений </w:t>
      </w:r>
      <w:r w:rsidR="00C53EC1">
        <w:rPr>
          <w:sz w:val="28"/>
          <w:szCs w:val="28"/>
        </w:rPr>
        <w:t xml:space="preserve">   </w:t>
      </w:r>
      <w:r>
        <w:rPr>
          <w:sz w:val="28"/>
          <w:szCs w:val="28"/>
        </w:rPr>
        <w:t>в настоящий Устав также используется портал Министерства юстиции Российской Федерации «Нормативные право</w:t>
      </w:r>
      <w:r>
        <w:rPr>
          <w:sz w:val="28"/>
          <w:szCs w:val="28"/>
        </w:rPr>
        <w:t>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</w:t>
      </w:r>
      <w:r>
        <w:rPr>
          <w:sz w:val="28"/>
          <w:szCs w:val="28"/>
        </w:rPr>
        <w:t>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</w:t>
      </w:r>
      <w:r>
        <w:rPr>
          <w:sz w:val="28"/>
          <w:szCs w:val="28"/>
        </w:rPr>
        <w:t xml:space="preserve">льными служащими администрации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.»;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proofErr w:type="gramEnd"/>
      <w:r>
        <w:rPr>
          <w:sz w:val="28"/>
          <w:szCs w:val="28"/>
        </w:rPr>
        <w:t>- дополнить частью 4.3 следующего содержания: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я, текста муниципального правового акта, соглашения посредством размещения их копий на информационных стендах </w:t>
      </w:r>
      <w:r w:rsidR="00DA248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местах, доступных для неограниченного круга лиц, определенных решением </w:t>
      </w:r>
      <w:r w:rsidR="00007C73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 xml:space="preserve">собрания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и на официальном сайте органов </w:t>
      </w:r>
      <w:r>
        <w:rPr>
          <w:sz w:val="28"/>
          <w:szCs w:val="28"/>
        </w:rPr>
        <w:lastRenderedPageBreak/>
        <w:t>мест</w:t>
      </w:r>
      <w:r>
        <w:rPr>
          <w:sz w:val="28"/>
          <w:szCs w:val="28"/>
        </w:rPr>
        <w:t xml:space="preserve">ного самоуправления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в информационно-телекоммуникационной сети «Интернет» </w:t>
      </w:r>
      <w:r w:rsidRPr="00007C73">
        <w:rPr>
          <w:sz w:val="28"/>
          <w:szCs w:val="28"/>
        </w:rPr>
        <w:t>(https</w:t>
      </w:r>
      <w:r w:rsidR="00007C73" w:rsidRPr="00007C73">
        <w:rPr>
          <w:sz w:val="28"/>
          <w:szCs w:val="28"/>
        </w:rPr>
        <w:t>:</w:t>
      </w:r>
      <w:r w:rsidR="00007C73">
        <w:rPr>
          <w:sz w:val="28"/>
          <w:szCs w:val="28"/>
        </w:rPr>
        <w:t>/</w:t>
      </w:r>
      <w:r w:rsidR="00007C73" w:rsidRPr="00007C73">
        <w:rPr>
          <w:rFonts w:eastAsia="Calibri"/>
          <w:sz w:val="28"/>
          <w:szCs w:val="28"/>
          <w:lang w:eastAsia="en-US"/>
        </w:rPr>
        <w:t>poselokoktyabrskij-r31.gosweb.gosuslugi.ru</w:t>
      </w:r>
      <w:r w:rsidR="00007C73" w:rsidRPr="00007C73">
        <w:rPr>
          <w:sz w:val="28"/>
          <w:szCs w:val="28"/>
        </w:rPr>
        <w:t xml:space="preserve"> </w:t>
      </w:r>
      <w:r w:rsidRPr="00007C73">
        <w:rPr>
          <w:sz w:val="28"/>
          <w:szCs w:val="28"/>
        </w:rPr>
        <w:t>/)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официальный сайт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поселения).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</w:t>
      </w:r>
      <w:r>
        <w:rPr>
          <w:sz w:val="28"/>
          <w:szCs w:val="28"/>
        </w:rPr>
        <w:t xml:space="preserve">ся на информационных стендах в течение не менее 10 календарных дней </w:t>
      </w:r>
      <w:r w:rsidR="00DA248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момента </w:t>
      </w:r>
      <w:r w:rsidRPr="0054588A">
        <w:rPr>
          <w:sz w:val="28"/>
          <w:szCs w:val="28"/>
        </w:rPr>
        <w:t xml:space="preserve">их </w:t>
      </w:r>
      <w:r w:rsidRPr="0054588A">
        <w:rPr>
          <w:sz w:val="28"/>
          <w:szCs w:val="28"/>
        </w:rPr>
        <w:t>обнародования</w:t>
      </w:r>
      <w:r w:rsidRPr="005458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Лицами, ответственными за размещение муниципальных правовых актов, соглашений на информационных стендах и официальном сайте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поселения, являются муници</w:t>
      </w:r>
      <w:r>
        <w:rPr>
          <w:sz w:val="28"/>
          <w:szCs w:val="28"/>
        </w:rPr>
        <w:t xml:space="preserve">пальные служащие администрации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</w:t>
      </w:r>
      <w:r>
        <w:rPr>
          <w:sz w:val="28"/>
          <w:szCs w:val="28"/>
        </w:rPr>
        <w:t>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</w:t>
      </w:r>
      <w:r>
        <w:rPr>
          <w:sz w:val="28"/>
          <w:szCs w:val="28"/>
        </w:rPr>
        <w:t xml:space="preserve">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</w:t>
      </w:r>
      <w:r>
        <w:rPr>
          <w:sz w:val="28"/>
          <w:szCs w:val="28"/>
        </w:rPr>
        <w:t>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 xml:space="preserve">Признание по решению суда закона Белгородской области об установлении статуса </w:t>
      </w:r>
      <w:r w:rsidR="00D87DF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</w:t>
      </w:r>
      <w:r>
        <w:rPr>
          <w:sz w:val="28"/>
          <w:szCs w:val="28"/>
        </w:rPr>
        <w:t xml:space="preserve">нания в судебном порядке недействующими муниципальных правовых актов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</w:t>
      </w:r>
      <w:r>
        <w:rPr>
          <w:sz w:val="28"/>
          <w:szCs w:val="28"/>
        </w:rPr>
        <w:t>обнародованию» в соответствующих падежах заменить словами «официальному опубликованию» в соответствующих падежах.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«4. Решение, принятое </w:t>
      </w:r>
      <w:r w:rsidR="00007C73">
        <w:rPr>
          <w:sz w:val="28"/>
          <w:szCs w:val="28"/>
        </w:rPr>
        <w:t xml:space="preserve">поселковым </w:t>
      </w:r>
      <w:r>
        <w:rPr>
          <w:sz w:val="28"/>
          <w:szCs w:val="28"/>
        </w:rPr>
        <w:t xml:space="preserve">собранием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и носящее нормативный характер, направляется </w:t>
      </w:r>
      <w:r w:rsidR="00007C73">
        <w:rPr>
          <w:sz w:val="28"/>
          <w:szCs w:val="28"/>
        </w:rPr>
        <w:t xml:space="preserve">председателю поселкового собрания городского </w:t>
      </w:r>
      <w:r>
        <w:rPr>
          <w:sz w:val="28"/>
          <w:szCs w:val="28"/>
        </w:rPr>
        <w:t xml:space="preserve">поселения для подписания и официального </w:t>
      </w:r>
      <w:r w:rsidR="00966A6A"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>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- абзац второй части 2 признать утр</w:t>
      </w:r>
      <w:r>
        <w:rPr>
          <w:sz w:val="28"/>
          <w:szCs w:val="28"/>
        </w:rPr>
        <w:t>атившим силу.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</w:t>
      </w:r>
      <w:r>
        <w:rPr>
          <w:sz w:val="28"/>
          <w:szCs w:val="28"/>
        </w:rPr>
        <w:t>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B322EA" w:rsidRPr="00966A6A" w:rsidRDefault="00C64719">
      <w:pPr>
        <w:ind w:firstLine="709"/>
        <w:jc w:val="both"/>
      </w:pPr>
      <w:r>
        <w:rPr>
          <w:sz w:val="28"/>
          <w:szCs w:val="28"/>
        </w:rPr>
        <w:t xml:space="preserve">4. Настоящее решение после его государственной </w:t>
      </w:r>
      <w:r w:rsidRPr="00966A6A">
        <w:rPr>
          <w:sz w:val="28"/>
          <w:szCs w:val="28"/>
        </w:rPr>
        <w:t xml:space="preserve">регистрации </w:t>
      </w:r>
      <w:r w:rsidRPr="00966A6A">
        <w:rPr>
          <w:sz w:val="28"/>
          <w:szCs w:val="28"/>
        </w:rPr>
        <w:t>официально опубликова</w:t>
      </w:r>
      <w:r w:rsidRPr="00966A6A">
        <w:rPr>
          <w:iCs/>
          <w:sz w:val="28"/>
          <w:szCs w:val="28"/>
        </w:rPr>
        <w:t xml:space="preserve">ть </w:t>
      </w:r>
      <w:r w:rsidRPr="00966A6A">
        <w:rPr>
          <w:sz w:val="28"/>
          <w:szCs w:val="28"/>
        </w:rPr>
        <w:t xml:space="preserve"> </w:t>
      </w:r>
      <w:r w:rsidRPr="00966A6A">
        <w:rPr>
          <w:sz w:val="28"/>
          <w:szCs w:val="28"/>
        </w:rPr>
        <w:t>в сетевом издании</w:t>
      </w:r>
      <w:r w:rsidRPr="00966A6A">
        <w:rPr>
          <w:sz w:val="28"/>
          <w:szCs w:val="28"/>
        </w:rPr>
        <w:t xml:space="preserve"> </w:t>
      </w:r>
      <w:r w:rsidRPr="00966A6A">
        <w:rPr>
          <w:rFonts w:ascii="Tinos" w:hAnsi="Tinos" w:cs="Tinos"/>
          <w:iCs/>
          <w:sz w:val="28"/>
          <w:szCs w:val="28"/>
        </w:rPr>
        <w:t>«Знамя31»</w:t>
      </w:r>
      <w:r w:rsidRPr="00966A6A">
        <w:rPr>
          <w:rFonts w:ascii="Tinos" w:hAnsi="Tinos" w:cs="Tinos"/>
          <w:sz w:val="28"/>
          <w:szCs w:val="28"/>
        </w:rPr>
        <w:t xml:space="preserve"> (</w:t>
      </w:r>
      <w:r w:rsidRPr="00966A6A">
        <w:rPr>
          <w:rFonts w:ascii="Tinos" w:hAnsi="Tinos" w:cs="Tinos"/>
          <w:iCs/>
          <w:sz w:val="28"/>
          <w:szCs w:val="28"/>
        </w:rPr>
        <w:t>znamya31.ru</w:t>
      </w:r>
      <w:r w:rsidRPr="00966A6A">
        <w:rPr>
          <w:rFonts w:ascii="Tinos" w:hAnsi="Tinos" w:cs="Tinos"/>
          <w:sz w:val="28"/>
          <w:szCs w:val="28"/>
        </w:rPr>
        <w:t>)</w:t>
      </w:r>
      <w:r w:rsidRPr="00966A6A">
        <w:rPr>
          <w:sz w:val="28"/>
          <w:szCs w:val="28"/>
        </w:rPr>
        <w:t>.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</w:t>
      </w:r>
      <w:r>
        <w:rPr>
          <w:sz w:val="28"/>
          <w:szCs w:val="28"/>
        </w:rPr>
        <w:t xml:space="preserve"> в силу после дня его официального опубликования.</w:t>
      </w:r>
    </w:p>
    <w:p w:rsidR="00B322EA" w:rsidRDefault="00B322EA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2EA" w:rsidRDefault="00B322EA">
      <w:pPr>
        <w:pStyle w:val="24"/>
        <w:ind w:firstLine="0"/>
        <w:jc w:val="left"/>
        <w:rPr>
          <w:b/>
          <w:bCs/>
        </w:rPr>
      </w:pPr>
    </w:p>
    <w:p w:rsidR="00B322EA" w:rsidRDefault="00B322EA">
      <w:pPr>
        <w:pStyle w:val="24"/>
        <w:ind w:firstLine="0"/>
        <w:jc w:val="left"/>
        <w:rPr>
          <w:b/>
          <w:bCs/>
        </w:rPr>
      </w:pPr>
    </w:p>
    <w:p w:rsidR="00B322EA" w:rsidRDefault="00966A6A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Председатель поселкового собрания</w:t>
      </w:r>
    </w:p>
    <w:p w:rsidR="00966A6A" w:rsidRDefault="00966A6A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городского поселения «Поселок Октябрьский»                     В.А. </w:t>
      </w:r>
      <w:proofErr w:type="spellStart"/>
      <w:r>
        <w:rPr>
          <w:b/>
          <w:bCs/>
        </w:rPr>
        <w:t>Визирякина</w:t>
      </w:r>
      <w:proofErr w:type="spellEnd"/>
    </w:p>
    <w:sectPr w:rsidR="00966A6A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19" w:rsidRDefault="00C64719">
      <w:r>
        <w:separator/>
      </w:r>
    </w:p>
  </w:endnote>
  <w:endnote w:type="continuationSeparator" w:id="0">
    <w:p w:rsidR="00C64719" w:rsidRDefault="00C6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19" w:rsidRDefault="00C64719">
      <w:r>
        <w:separator/>
      </w:r>
    </w:p>
  </w:footnote>
  <w:footnote w:type="continuationSeparator" w:id="0">
    <w:p w:rsidR="00C64719" w:rsidRDefault="00C6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B322EA" w:rsidRDefault="00C6471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88A">
          <w:rPr>
            <w:noProof/>
          </w:rPr>
          <w:t>4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A"/>
    <w:rsid w:val="00007C73"/>
    <w:rsid w:val="0054588A"/>
    <w:rsid w:val="00966A6A"/>
    <w:rsid w:val="00A616A9"/>
    <w:rsid w:val="00B322EA"/>
    <w:rsid w:val="00C53EC1"/>
    <w:rsid w:val="00C64719"/>
    <w:rsid w:val="00D87DF2"/>
    <w:rsid w:val="00DA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75E9-AB5D-4820-A253-C31842D4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5</cp:revision>
  <dcterms:created xsi:type="dcterms:W3CDTF">2023-01-27T08:41:00Z</dcterms:created>
  <dcterms:modified xsi:type="dcterms:W3CDTF">2024-03-04T13:30:00Z</dcterms:modified>
</cp:coreProperties>
</file>