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312375" w:rsidP="00F534CF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144D5">
        <w:rPr>
          <w:b/>
          <w:sz w:val="28"/>
          <w:szCs w:val="28"/>
        </w:rPr>
        <w:t>4</w:t>
      </w:r>
      <w:r w:rsidR="005A1049" w:rsidRPr="00E21D3C">
        <w:rPr>
          <w:b/>
          <w:sz w:val="28"/>
          <w:szCs w:val="28"/>
        </w:rPr>
        <w:t xml:space="preserve"> </w:t>
      </w:r>
      <w:r w:rsidR="003144D5">
        <w:rPr>
          <w:b/>
          <w:sz w:val="28"/>
          <w:szCs w:val="28"/>
        </w:rPr>
        <w:t xml:space="preserve">ноября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23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  </w:t>
      </w:r>
      <w:r w:rsidR="0042662A">
        <w:rPr>
          <w:b/>
          <w:sz w:val="28"/>
          <w:szCs w:val="28"/>
        </w:rPr>
        <w:t xml:space="preserve">  </w:t>
      </w:r>
      <w:r w:rsidR="003144D5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93223E" w:rsidRPr="00E21D3C">
        <w:rPr>
          <w:b/>
          <w:sz w:val="28"/>
          <w:szCs w:val="28"/>
        </w:rPr>
        <w:t xml:space="preserve"> </w:t>
      </w:r>
      <w:r w:rsidR="00DF1399" w:rsidRPr="00E21D3C">
        <w:rPr>
          <w:b/>
          <w:sz w:val="28"/>
          <w:szCs w:val="28"/>
        </w:rPr>
        <w:t xml:space="preserve">   </w:t>
      </w:r>
      <w:r w:rsidR="00716803" w:rsidRPr="00E21D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3144D5">
        <w:rPr>
          <w:b/>
          <w:sz w:val="28"/>
          <w:szCs w:val="28"/>
        </w:rPr>
        <w:t>3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3144D5">
        <w:rPr>
          <w:b/>
          <w:spacing w:val="-10"/>
          <w:szCs w:val="28"/>
        </w:rPr>
        <w:t xml:space="preserve">третьего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442BA9">
      <w:pPr>
        <w:pStyle w:val="2"/>
        <w:ind w:firstLine="567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442BA9">
      <w:pPr>
        <w:pStyle w:val="2"/>
        <w:ind w:firstLine="567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третье</w:t>
      </w:r>
      <w:r>
        <w:rPr>
          <w:bCs/>
          <w:iCs/>
          <w:szCs w:val="28"/>
        </w:rPr>
        <w:t xml:space="preserve">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>
        <w:rPr>
          <w:szCs w:val="28"/>
        </w:rPr>
        <w:t>2</w:t>
      </w:r>
      <w:r w:rsidR="003144D5">
        <w:rPr>
          <w:szCs w:val="28"/>
        </w:rPr>
        <w:t>9</w:t>
      </w:r>
      <w:r w:rsidR="008C52F1">
        <w:rPr>
          <w:szCs w:val="28"/>
        </w:rPr>
        <w:t xml:space="preserve"> </w:t>
      </w:r>
      <w:r w:rsidR="003144D5">
        <w:rPr>
          <w:szCs w:val="28"/>
        </w:rPr>
        <w:t>ноября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23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150422" w:rsidRPr="00CC68B8">
        <w:rPr>
          <w:szCs w:val="28"/>
        </w:rPr>
        <w:t xml:space="preserve"> </w:t>
      </w:r>
      <w:r w:rsidR="00716803" w:rsidRPr="00CC68B8">
        <w:rPr>
          <w:szCs w:val="28"/>
        </w:rPr>
        <w:t>1</w:t>
      </w:r>
      <w:r w:rsidR="003144D5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A07B1E" w:rsidRPr="00CC68B8">
        <w:rPr>
          <w:szCs w:val="28"/>
        </w:rPr>
        <w:t xml:space="preserve">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>
        <w:rPr>
          <w:szCs w:val="28"/>
        </w:rPr>
        <w:t xml:space="preserve">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CC68B8">
      <w:pPr>
        <w:tabs>
          <w:tab w:val="left" w:pos="567"/>
        </w:tabs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3144D5" w:rsidRPr="003144D5" w:rsidRDefault="0031237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3144D5">
        <w:rPr>
          <w:bCs/>
          <w:sz w:val="28"/>
          <w:szCs w:val="28"/>
        </w:rPr>
        <w:t xml:space="preserve"> </w:t>
      </w:r>
      <w:r w:rsidR="003144D5" w:rsidRPr="003144D5">
        <w:rPr>
          <w:bCs/>
          <w:sz w:val="28"/>
          <w:szCs w:val="28"/>
        </w:rPr>
        <w:t>О внесении изменений в Правила землепользования и застройки городского поселения «Поселок Октябрьский»;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3144D5">
        <w:rPr>
          <w:bCs/>
          <w:sz w:val="28"/>
          <w:szCs w:val="28"/>
        </w:rPr>
        <w:t xml:space="preserve"> Об утверждении Регламента организации процедур вступления в должность главы администрации городского поселения «Поселок Октябрьский»;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3144D5">
        <w:rPr>
          <w:bCs/>
          <w:sz w:val="28"/>
          <w:szCs w:val="28"/>
        </w:rPr>
        <w:t xml:space="preserve"> О передаче к осуществлению части полномочий городского поселения «Поселок Октябрьский» по распоряжению земельными участками, находящимися в собственности поселений;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3144D5">
        <w:rPr>
          <w:bCs/>
          <w:sz w:val="28"/>
          <w:szCs w:val="28"/>
        </w:rPr>
        <w:t xml:space="preserve"> О внесении изменений в решение поселкового собрания городского поселения «Поселок Октябрьский» от 24.11.2021 № 229 «О передаче к осуществлению части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24.11.2021 № 227 «О передаче к </w:t>
      </w:r>
      <w:r w:rsidRPr="003144D5">
        <w:rPr>
          <w:bCs/>
          <w:sz w:val="28"/>
          <w:szCs w:val="28"/>
        </w:rPr>
        <w:lastRenderedPageBreak/>
        <w:t>осуществлению части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организаций культуры»;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 ноября 2021 г. № 228 «О передаче муниципальному району «Белгородский район» части полномочий городского поселения «Поселок Октябрьский» в сфере развития физической культуры и массового спорта»;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 ноября 2021 г. № 224 «О передаче                                  к осуществлению части бюджетных полномочий городского поселения «Поселок Октябрьский»;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 xml:space="preserve">О передаче к осуществлению части полномочий городского поселения «Поселок Октябрьский» по осуществлению муниципального земельного </w:t>
      </w:r>
      <w:proofErr w:type="gramStart"/>
      <w:r w:rsidRPr="003144D5">
        <w:rPr>
          <w:bCs/>
          <w:sz w:val="28"/>
          <w:szCs w:val="28"/>
        </w:rPr>
        <w:t>контроля за</w:t>
      </w:r>
      <w:proofErr w:type="gramEnd"/>
      <w:r w:rsidRPr="003144D5">
        <w:rPr>
          <w:bCs/>
          <w:sz w:val="28"/>
          <w:szCs w:val="28"/>
        </w:rPr>
        <w:t xml:space="preserve"> использованием земель на территории городского поселения «Поселок Октябрьский» Белгородского района;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25.05.2021 № 188 «Об утверждении порядка определения цены продажи земельных участков, находящихся в муниципальной собственности городского поселения «Поселок Октябрьский» предоставляемых в собственность без проведения торгов»;</w:t>
      </w:r>
    </w:p>
    <w:p w:rsidR="003144D5" w:rsidRPr="003144D5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26 октября 2023 г. № 19 «Об утверждении Положения о муниципальном контроле в сфере благоустройства на территории городского поселения «Поселок Октябрьский»;</w:t>
      </w:r>
    </w:p>
    <w:p w:rsidR="00227D9F" w:rsidRDefault="003144D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3144D5">
        <w:rPr>
          <w:bCs/>
          <w:sz w:val="28"/>
          <w:szCs w:val="28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области;</w:t>
      </w:r>
    </w:p>
    <w:p w:rsidR="001349BC" w:rsidRDefault="001349BC" w:rsidP="00234370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Разное.</w:t>
      </w:r>
    </w:p>
    <w:p w:rsidR="00312375" w:rsidRDefault="00312375" w:rsidP="00CC68B8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3144D5">
        <w:rPr>
          <w:sz w:val="28"/>
          <w:szCs w:val="28"/>
        </w:rPr>
        <w:t xml:space="preserve">третье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>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                  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312375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435D01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Обнародовать </w:t>
      </w:r>
      <w:r w:rsidR="00435D01" w:rsidRPr="00CC68B8">
        <w:rPr>
          <w:bCs/>
          <w:iCs/>
          <w:sz w:val="28"/>
          <w:szCs w:val="28"/>
        </w:rPr>
        <w:t xml:space="preserve">настоящее распоряжение </w:t>
      </w:r>
      <w:r w:rsidR="00984E26" w:rsidRPr="00CC68B8">
        <w:rPr>
          <w:bCs/>
          <w:iCs/>
          <w:sz w:val="28"/>
          <w:szCs w:val="28"/>
        </w:rPr>
        <w:t>и разместить на официальном сайте органов местного самоуправления</w:t>
      </w:r>
      <w:r w:rsidR="00FD0E0C">
        <w:rPr>
          <w:bCs/>
          <w:iCs/>
          <w:sz w:val="28"/>
          <w:szCs w:val="28"/>
        </w:rPr>
        <w:t xml:space="preserve"> городского поселения «Поселок Октябрьский»</w:t>
      </w:r>
      <w:r w:rsidR="00984E26" w:rsidRPr="00CC68B8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1F226A" w:rsidRPr="00CC68B8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D50D4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В. 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82" w:rsidRDefault="00CC1A82">
      <w:r>
        <w:separator/>
      </w:r>
    </w:p>
  </w:endnote>
  <w:endnote w:type="continuationSeparator" w:id="0">
    <w:p w:rsidR="00CC1A82" w:rsidRDefault="00CC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82" w:rsidRDefault="00CC1A82">
      <w:r>
        <w:separator/>
      </w:r>
    </w:p>
  </w:footnote>
  <w:footnote w:type="continuationSeparator" w:id="0">
    <w:p w:rsidR="00CC1A82" w:rsidRDefault="00CC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D5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675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8081A"/>
    <w:rsid w:val="00182428"/>
    <w:rsid w:val="00187D40"/>
    <w:rsid w:val="001968B4"/>
    <w:rsid w:val="001A1305"/>
    <w:rsid w:val="001A3C22"/>
    <w:rsid w:val="001B71BE"/>
    <w:rsid w:val="001D168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305B05"/>
    <w:rsid w:val="0031215F"/>
    <w:rsid w:val="00312375"/>
    <w:rsid w:val="0031323C"/>
    <w:rsid w:val="003144D5"/>
    <w:rsid w:val="0031467E"/>
    <w:rsid w:val="0031681A"/>
    <w:rsid w:val="00330712"/>
    <w:rsid w:val="0034275A"/>
    <w:rsid w:val="00352045"/>
    <w:rsid w:val="0035565F"/>
    <w:rsid w:val="00356161"/>
    <w:rsid w:val="00357F82"/>
    <w:rsid w:val="003612ED"/>
    <w:rsid w:val="003709C5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4226A"/>
    <w:rsid w:val="00843295"/>
    <w:rsid w:val="008478F9"/>
    <w:rsid w:val="008713EE"/>
    <w:rsid w:val="00874B18"/>
    <w:rsid w:val="00883117"/>
    <w:rsid w:val="00893DD2"/>
    <w:rsid w:val="008A0E15"/>
    <w:rsid w:val="008B3D8F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4EDA"/>
    <w:rsid w:val="00AC1725"/>
    <w:rsid w:val="00AD6164"/>
    <w:rsid w:val="00AD629F"/>
    <w:rsid w:val="00AD7A11"/>
    <w:rsid w:val="00AE23D3"/>
    <w:rsid w:val="00AE4A1E"/>
    <w:rsid w:val="00AF3D4A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1D3C"/>
    <w:rsid w:val="00E25E0C"/>
    <w:rsid w:val="00E2697F"/>
    <w:rsid w:val="00E40272"/>
    <w:rsid w:val="00E40E83"/>
    <w:rsid w:val="00E45688"/>
    <w:rsid w:val="00E468BA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4199"/>
    <w:rsid w:val="00F45612"/>
    <w:rsid w:val="00F51E7C"/>
    <w:rsid w:val="00F534CF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82</cp:revision>
  <cp:lastPrinted>2023-11-29T11:22:00Z</cp:lastPrinted>
  <dcterms:created xsi:type="dcterms:W3CDTF">2013-09-27T14:37:00Z</dcterms:created>
  <dcterms:modified xsi:type="dcterms:W3CDTF">2023-11-29T11:22:00Z</dcterms:modified>
</cp:coreProperties>
</file>