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8F29F9" w:rsidRDefault="008F29F9" w:rsidP="00266776">
      <w:pPr>
        <w:ind w:right="-1"/>
        <w:jc w:val="both"/>
        <w:rPr>
          <w:rFonts w:eastAsia="Times New Roman"/>
          <w:b/>
          <w:sz w:val="28"/>
          <w:szCs w:val="28"/>
        </w:rPr>
      </w:pPr>
      <w:r w:rsidRPr="008F29F9">
        <w:rPr>
          <w:rFonts w:eastAsia="Times New Roman"/>
          <w:b/>
          <w:sz w:val="28"/>
          <w:szCs w:val="28"/>
        </w:rPr>
        <w:t>1</w:t>
      </w:r>
      <w:r w:rsidR="00591FBE">
        <w:rPr>
          <w:rFonts w:eastAsia="Times New Roman"/>
          <w:b/>
          <w:sz w:val="28"/>
          <w:szCs w:val="28"/>
        </w:rPr>
        <w:t>3</w:t>
      </w:r>
      <w:r w:rsidR="00125158" w:rsidRPr="008F29F9">
        <w:rPr>
          <w:rFonts w:eastAsia="Times New Roman"/>
          <w:b/>
          <w:sz w:val="28"/>
          <w:szCs w:val="28"/>
        </w:rPr>
        <w:t xml:space="preserve"> </w:t>
      </w:r>
      <w:r w:rsidR="00591FBE">
        <w:rPr>
          <w:rFonts w:eastAsia="Times New Roman"/>
          <w:b/>
          <w:sz w:val="28"/>
          <w:szCs w:val="28"/>
        </w:rPr>
        <w:t>апреля</w:t>
      </w:r>
      <w:bookmarkStart w:id="0" w:name="_GoBack"/>
      <w:bookmarkEnd w:id="0"/>
      <w:r w:rsidR="006354D4">
        <w:rPr>
          <w:rFonts w:eastAsia="Times New Roman"/>
          <w:b/>
          <w:sz w:val="28"/>
          <w:szCs w:val="28"/>
        </w:rPr>
        <w:t xml:space="preserve"> </w:t>
      </w:r>
      <w:r w:rsidR="00125158" w:rsidRPr="008F29F9">
        <w:rPr>
          <w:rFonts w:eastAsia="Times New Roman"/>
          <w:b/>
          <w:sz w:val="28"/>
          <w:szCs w:val="28"/>
        </w:rPr>
        <w:t>20</w:t>
      </w:r>
      <w:r w:rsidR="009D6FF6" w:rsidRPr="008F29F9">
        <w:rPr>
          <w:rFonts w:eastAsia="Times New Roman"/>
          <w:b/>
          <w:sz w:val="28"/>
          <w:szCs w:val="28"/>
        </w:rPr>
        <w:t>2</w:t>
      </w:r>
      <w:r w:rsidR="006354D4">
        <w:rPr>
          <w:rFonts w:eastAsia="Times New Roman"/>
          <w:b/>
          <w:sz w:val="28"/>
          <w:szCs w:val="28"/>
        </w:rPr>
        <w:t>3</w:t>
      </w:r>
      <w:r w:rsidR="00125158" w:rsidRPr="008F29F9">
        <w:rPr>
          <w:rFonts w:eastAsia="Times New Roman"/>
          <w:b/>
          <w:sz w:val="28"/>
          <w:szCs w:val="28"/>
        </w:rPr>
        <w:t xml:space="preserve"> г</w:t>
      </w:r>
      <w:r w:rsidR="008309F3" w:rsidRPr="008F29F9">
        <w:rPr>
          <w:rFonts w:eastAsia="Times New Roman"/>
          <w:b/>
          <w:sz w:val="28"/>
          <w:szCs w:val="28"/>
        </w:rPr>
        <w:t>.</w:t>
      </w:r>
      <w:r w:rsidR="00125158" w:rsidRPr="008F29F9">
        <w:rPr>
          <w:rFonts w:eastAsia="Times New Roman"/>
          <w:b/>
          <w:sz w:val="28"/>
          <w:szCs w:val="28"/>
        </w:rPr>
        <w:t xml:space="preserve">                                                    </w:t>
      </w:r>
      <w:r w:rsidR="00891CDE" w:rsidRPr="008F29F9">
        <w:rPr>
          <w:rFonts w:eastAsia="Times New Roman"/>
          <w:b/>
          <w:sz w:val="28"/>
          <w:szCs w:val="28"/>
        </w:rPr>
        <w:t xml:space="preserve">  </w:t>
      </w:r>
      <w:r w:rsidR="00125158" w:rsidRPr="008F29F9">
        <w:rPr>
          <w:rFonts w:eastAsia="Times New Roman"/>
          <w:b/>
          <w:sz w:val="28"/>
          <w:szCs w:val="28"/>
        </w:rPr>
        <w:t xml:space="preserve">                          </w:t>
      </w:r>
      <w:r w:rsidR="00896A84" w:rsidRPr="008F29F9">
        <w:rPr>
          <w:rFonts w:eastAsia="Times New Roman"/>
          <w:b/>
          <w:sz w:val="28"/>
          <w:szCs w:val="28"/>
        </w:rPr>
        <w:t xml:space="preserve">      </w:t>
      </w:r>
      <w:r w:rsidR="00677CDE" w:rsidRPr="008F29F9">
        <w:rPr>
          <w:rFonts w:eastAsia="Times New Roman"/>
          <w:b/>
          <w:sz w:val="28"/>
          <w:szCs w:val="28"/>
        </w:rPr>
        <w:t xml:space="preserve">  </w:t>
      </w:r>
      <w:r w:rsidR="00125158" w:rsidRPr="008F29F9">
        <w:rPr>
          <w:rFonts w:eastAsia="Times New Roman"/>
          <w:b/>
          <w:sz w:val="28"/>
          <w:szCs w:val="28"/>
        </w:rPr>
        <w:t xml:space="preserve">  № </w:t>
      </w:r>
      <w:r w:rsidR="00247155">
        <w:rPr>
          <w:rFonts w:eastAsia="Times New Roman"/>
          <w:b/>
          <w:sz w:val="28"/>
          <w:szCs w:val="28"/>
        </w:rPr>
        <w:t>6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b/>
          <w:sz w:val="28"/>
          <w:szCs w:val="28"/>
        </w:rPr>
        <w:t>2</w:t>
      </w:r>
      <w:r w:rsidR="00A11B8F">
        <w:rPr>
          <w:b/>
          <w:sz w:val="28"/>
          <w:szCs w:val="28"/>
        </w:rPr>
        <w:t>3</w:t>
      </w:r>
      <w:r w:rsidR="009D6FF6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декабря 20</w:t>
      </w:r>
      <w:r w:rsidR="00266776">
        <w:rPr>
          <w:b/>
          <w:sz w:val="28"/>
          <w:szCs w:val="28"/>
        </w:rPr>
        <w:t>2</w:t>
      </w:r>
      <w:r w:rsidR="006354D4">
        <w:rPr>
          <w:b/>
          <w:sz w:val="28"/>
          <w:szCs w:val="28"/>
        </w:rPr>
        <w:t>2</w:t>
      </w:r>
      <w:r w:rsidR="00896A84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896A84">
        <w:rPr>
          <w:b/>
          <w:sz w:val="28"/>
          <w:szCs w:val="28"/>
        </w:rPr>
        <w:t xml:space="preserve"> </w:t>
      </w:r>
      <w:r w:rsidR="006354D4">
        <w:rPr>
          <w:b/>
          <w:sz w:val="28"/>
          <w:szCs w:val="28"/>
        </w:rPr>
        <w:t>308</w:t>
      </w:r>
      <w:r w:rsidR="00727EC8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«</w:t>
      </w:r>
      <w:r w:rsidR="006354D4" w:rsidRPr="006354D4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2023 год</w:t>
      </w:r>
      <w:r w:rsidR="006354D4">
        <w:rPr>
          <w:b/>
          <w:sz w:val="28"/>
          <w:szCs w:val="28"/>
        </w:rPr>
        <w:t xml:space="preserve"> </w:t>
      </w:r>
      <w:r w:rsidR="006354D4" w:rsidRPr="006354D4">
        <w:rPr>
          <w:b/>
          <w:sz w:val="28"/>
          <w:szCs w:val="28"/>
        </w:rPr>
        <w:t>и на плановый период 2024 и 2025 годов»</w:t>
      </w:r>
      <w:r w:rsidR="00266776" w:rsidRPr="00266776">
        <w:rPr>
          <w:b/>
          <w:sz w:val="28"/>
          <w:szCs w:val="28"/>
        </w:rPr>
        <w:t>»</w:t>
      </w:r>
      <w:proofErr w:type="gramEnd"/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9D6FF6">
        <w:rPr>
          <w:bCs/>
          <w:iCs/>
          <w:sz w:val="28"/>
          <w:szCs w:val="28"/>
        </w:rPr>
        <w:t xml:space="preserve"> 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</w:t>
      </w:r>
      <w:r w:rsidR="004D03A2"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</w:t>
      </w:r>
      <w:proofErr w:type="gramStart"/>
      <w:r w:rsidRPr="006A032D">
        <w:rPr>
          <w:sz w:val="28"/>
          <w:szCs w:val="28"/>
        </w:rPr>
        <w:t>собрания городского поселения «Поселок Октябрьский»</w:t>
      </w:r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</w:t>
      </w:r>
      <w:r w:rsidR="00A11B8F">
        <w:rPr>
          <w:sz w:val="28"/>
          <w:szCs w:val="28"/>
        </w:rPr>
        <w:t xml:space="preserve"> </w:t>
      </w:r>
      <w:r w:rsidR="00A11B8F" w:rsidRPr="00A11B8F">
        <w:rPr>
          <w:sz w:val="28"/>
          <w:szCs w:val="28"/>
        </w:rPr>
        <w:t>23 декабря 202</w:t>
      </w:r>
      <w:r w:rsidR="006354D4">
        <w:rPr>
          <w:sz w:val="28"/>
          <w:szCs w:val="28"/>
        </w:rPr>
        <w:t>2</w:t>
      </w:r>
      <w:r w:rsidR="00A11B8F" w:rsidRPr="00A11B8F">
        <w:rPr>
          <w:sz w:val="28"/>
          <w:szCs w:val="28"/>
        </w:rPr>
        <w:t xml:space="preserve"> г. № </w:t>
      </w:r>
      <w:r w:rsidR="006354D4">
        <w:rPr>
          <w:sz w:val="28"/>
          <w:szCs w:val="28"/>
        </w:rPr>
        <w:t>308</w:t>
      </w:r>
      <w:r w:rsidR="00A11B8F" w:rsidRPr="00A11B8F">
        <w:rPr>
          <w:sz w:val="28"/>
          <w:szCs w:val="28"/>
        </w:rPr>
        <w:t xml:space="preserve"> «</w:t>
      </w:r>
      <w:r w:rsidR="006354D4" w:rsidRPr="006354D4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2023 год</w:t>
      </w:r>
      <w:r w:rsidR="006354D4">
        <w:rPr>
          <w:sz w:val="28"/>
          <w:szCs w:val="28"/>
        </w:rPr>
        <w:t xml:space="preserve"> </w:t>
      </w:r>
      <w:r w:rsidR="006354D4" w:rsidRPr="006354D4">
        <w:rPr>
          <w:sz w:val="28"/>
          <w:szCs w:val="28"/>
        </w:rPr>
        <w:t>и на плановый период 2024 и 2025 годов</w:t>
      </w:r>
      <w:r w:rsidR="00266776" w:rsidRPr="00266776">
        <w:rPr>
          <w:sz w:val="28"/>
          <w:szCs w:val="28"/>
        </w:rPr>
        <w:t>»</w:t>
      </w:r>
      <w:r w:rsidR="00677CDE">
        <w:rPr>
          <w:sz w:val="28"/>
          <w:szCs w:val="28"/>
        </w:rPr>
        <w:t xml:space="preserve">         </w:t>
      </w:r>
      <w:r w:rsidR="006354D4">
        <w:rPr>
          <w:sz w:val="28"/>
          <w:szCs w:val="28"/>
        </w:rPr>
        <w:t>2</w:t>
      </w:r>
      <w:r w:rsidR="00247155">
        <w:rPr>
          <w:sz w:val="28"/>
          <w:szCs w:val="28"/>
        </w:rPr>
        <w:t>4</w:t>
      </w:r>
      <w:r w:rsidR="006354D4">
        <w:rPr>
          <w:sz w:val="28"/>
          <w:szCs w:val="28"/>
        </w:rPr>
        <w:t xml:space="preserve"> </w:t>
      </w:r>
      <w:r w:rsidR="00247155">
        <w:rPr>
          <w:sz w:val="28"/>
          <w:szCs w:val="28"/>
        </w:rPr>
        <w:t>апреля</w:t>
      </w:r>
      <w:r w:rsidR="00F03ED0">
        <w:rPr>
          <w:sz w:val="28"/>
          <w:szCs w:val="28"/>
        </w:rPr>
        <w:t xml:space="preserve"> 20</w:t>
      </w:r>
      <w:r w:rsidR="00AD58E9">
        <w:rPr>
          <w:sz w:val="28"/>
          <w:szCs w:val="28"/>
        </w:rPr>
        <w:t>2</w:t>
      </w:r>
      <w:r w:rsidR="006354D4">
        <w:rPr>
          <w:sz w:val="28"/>
          <w:szCs w:val="28"/>
        </w:rPr>
        <w:t>3</w:t>
      </w:r>
      <w:r w:rsidR="00F03ED0">
        <w:rPr>
          <w:sz w:val="28"/>
          <w:szCs w:val="28"/>
        </w:rPr>
        <w:t xml:space="preserve"> 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8309F3">
        <w:rPr>
          <w:sz w:val="28"/>
          <w:szCs w:val="28"/>
        </w:rPr>
        <w:t>5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 адресу: 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</w:t>
      </w:r>
      <w:r w:rsidR="001E3F87">
        <w:rPr>
          <w:sz w:val="28"/>
          <w:szCs w:val="28"/>
        </w:rPr>
        <w:t xml:space="preserve">                                </w:t>
      </w:r>
      <w:r w:rsidR="001A0A0D">
        <w:rPr>
          <w:sz w:val="28"/>
          <w:szCs w:val="28"/>
        </w:rPr>
        <w:t>у</w:t>
      </w:r>
      <w:r w:rsidR="00F03ED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>Матросова,</w:t>
      </w:r>
      <w:r w:rsidR="008F29F9">
        <w:rPr>
          <w:sz w:val="28"/>
          <w:szCs w:val="28"/>
        </w:rPr>
        <w:t xml:space="preserve"> </w:t>
      </w:r>
      <w:r w:rsidR="00F03ED0">
        <w:rPr>
          <w:sz w:val="28"/>
          <w:szCs w:val="28"/>
        </w:rPr>
        <w:t xml:space="preserve">1, </w:t>
      </w:r>
      <w:r w:rsidR="003958FA">
        <w:rPr>
          <w:sz w:val="28"/>
          <w:szCs w:val="28"/>
        </w:rPr>
        <w:t>актовый</w:t>
      </w:r>
      <w:proofErr w:type="gramEnd"/>
      <w:r w:rsidR="003958FA">
        <w:rPr>
          <w:sz w:val="28"/>
          <w:szCs w:val="28"/>
        </w:rPr>
        <w:t xml:space="preserve">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 xml:space="preserve">. </w:t>
      </w:r>
      <w:proofErr w:type="gramStart"/>
      <w:r w:rsidR="00F03ED0" w:rsidRPr="006A032D">
        <w:rPr>
          <w:sz w:val="28"/>
          <w:szCs w:val="28"/>
        </w:rPr>
        <w:t>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</w:t>
      </w:r>
      <w:r w:rsidR="00677CDE">
        <w:rPr>
          <w:sz w:val="28"/>
          <w:szCs w:val="28"/>
        </w:rPr>
        <w:t xml:space="preserve"> </w:t>
      </w:r>
      <w:r w:rsidR="00677CDE" w:rsidRPr="00677CDE">
        <w:rPr>
          <w:sz w:val="28"/>
          <w:szCs w:val="28"/>
        </w:rPr>
        <w:t>23 декабря 202</w:t>
      </w:r>
      <w:r w:rsidR="006354D4">
        <w:rPr>
          <w:sz w:val="28"/>
          <w:szCs w:val="28"/>
        </w:rPr>
        <w:t>2</w:t>
      </w:r>
      <w:r w:rsidR="00677CDE" w:rsidRPr="00677CDE">
        <w:rPr>
          <w:sz w:val="28"/>
          <w:szCs w:val="28"/>
        </w:rPr>
        <w:t xml:space="preserve"> г. № </w:t>
      </w:r>
      <w:r w:rsidR="006354D4">
        <w:rPr>
          <w:sz w:val="28"/>
          <w:szCs w:val="28"/>
        </w:rPr>
        <w:t>308</w:t>
      </w:r>
      <w:r w:rsidR="00677CDE" w:rsidRPr="00677CDE">
        <w:rPr>
          <w:sz w:val="28"/>
          <w:szCs w:val="28"/>
        </w:rPr>
        <w:t xml:space="preserve"> «</w:t>
      </w:r>
      <w:r w:rsidR="006354D4" w:rsidRPr="006354D4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2023 год</w:t>
      </w:r>
      <w:r w:rsidR="006354D4">
        <w:rPr>
          <w:sz w:val="28"/>
          <w:szCs w:val="28"/>
        </w:rPr>
        <w:t xml:space="preserve"> </w:t>
      </w:r>
      <w:r w:rsidR="006354D4" w:rsidRPr="006354D4">
        <w:rPr>
          <w:sz w:val="28"/>
          <w:szCs w:val="28"/>
        </w:rPr>
        <w:t>и на плановый период 2024 и 2025 годов</w:t>
      </w:r>
      <w:r w:rsidR="00677CDE" w:rsidRPr="00677CDE">
        <w:rPr>
          <w:sz w:val="28"/>
          <w:szCs w:val="28"/>
        </w:rPr>
        <w:t>»</w:t>
      </w:r>
      <w:r w:rsidR="006A032D">
        <w:rPr>
          <w:sz w:val="28"/>
          <w:szCs w:val="28"/>
        </w:rPr>
        <w:t xml:space="preserve">. </w:t>
      </w:r>
      <w:proofErr w:type="gramEnd"/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</w:t>
      </w:r>
      <w:r w:rsidR="00CA4A26">
        <w:rPr>
          <w:sz w:val="28"/>
          <w:szCs w:val="28"/>
        </w:rPr>
        <w:t xml:space="preserve">                 </w:t>
      </w:r>
      <w:r w:rsidR="006A032D">
        <w:rPr>
          <w:sz w:val="28"/>
          <w:szCs w:val="28"/>
        </w:rPr>
        <w:t>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</w:t>
      </w:r>
      <w:r w:rsidR="00172FA7" w:rsidRPr="006354D4">
        <w:rPr>
          <w:sz w:val="28"/>
          <w:szCs w:val="28"/>
        </w:rPr>
        <w:t>(</w:t>
      </w:r>
      <w:r w:rsidR="006354D4" w:rsidRPr="006354D4">
        <w:rPr>
          <w:sz w:val="28"/>
          <w:szCs w:val="28"/>
        </w:rPr>
        <w:t>poselokoktyabrskij-r31.gosweb.gosuslugi.ru</w:t>
      </w:r>
      <w:r w:rsidR="00172FA7" w:rsidRPr="006354D4">
        <w:rPr>
          <w:rStyle w:val="a5"/>
          <w:color w:val="auto"/>
          <w:sz w:val="28"/>
          <w:szCs w:val="28"/>
          <w:u w:val="none"/>
        </w:rPr>
        <w:t>)</w:t>
      </w:r>
      <w:r w:rsidR="00172FA7" w:rsidRPr="006354D4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247155">
        <w:rPr>
          <w:sz w:val="28"/>
          <w:szCs w:val="28"/>
        </w:rPr>
        <w:t>23</w:t>
      </w:r>
      <w:r w:rsidR="00436F71">
        <w:rPr>
          <w:sz w:val="28"/>
          <w:szCs w:val="28"/>
        </w:rPr>
        <w:t xml:space="preserve"> </w:t>
      </w:r>
      <w:r w:rsidR="00247155">
        <w:rPr>
          <w:sz w:val="28"/>
          <w:szCs w:val="28"/>
        </w:rPr>
        <w:t>апреля</w:t>
      </w:r>
      <w:r w:rsidR="00436F71">
        <w:rPr>
          <w:sz w:val="28"/>
          <w:szCs w:val="28"/>
        </w:rPr>
        <w:t xml:space="preserve"> </w:t>
      </w:r>
      <w:r w:rsidR="00D449B5">
        <w:rPr>
          <w:sz w:val="28"/>
          <w:szCs w:val="28"/>
        </w:rPr>
        <w:t xml:space="preserve"> </w:t>
      </w:r>
      <w:r w:rsidR="00896A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6354D4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 xml:space="preserve">Матросова, </w:t>
      </w:r>
      <w:r w:rsidR="00F03ED0" w:rsidRPr="00F73B6D">
        <w:rPr>
          <w:sz w:val="28"/>
          <w:szCs w:val="28"/>
        </w:rPr>
        <w:t>1, администрация городского поселения «Поселок Октябрьский», контактные телефоны:</w:t>
      </w:r>
      <w:r w:rsidR="00266776">
        <w:rPr>
          <w:sz w:val="28"/>
          <w:szCs w:val="28"/>
        </w:rPr>
        <w:t xml:space="preserve"> 25-06-42</w:t>
      </w:r>
      <w:r w:rsidR="00F03ED0" w:rsidRPr="00F73B6D">
        <w:rPr>
          <w:sz w:val="28"/>
          <w:szCs w:val="28"/>
        </w:rPr>
        <w:t xml:space="preserve">, и </w:t>
      </w:r>
      <w:r w:rsidR="00266776">
        <w:rPr>
          <w:sz w:val="28"/>
          <w:szCs w:val="28"/>
        </w:rPr>
        <w:t>25-06-72</w:t>
      </w:r>
      <w:r w:rsidR="00F03ED0" w:rsidRPr="00F73B6D"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B83E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AD58E9">
        <w:rPr>
          <w:color w:val="000000"/>
          <w:sz w:val="28"/>
          <w:szCs w:val="28"/>
        </w:rPr>
        <w:t xml:space="preserve"> </w:t>
      </w:r>
      <w:r w:rsidR="008F29F9">
        <w:rPr>
          <w:color w:val="000000"/>
          <w:sz w:val="28"/>
          <w:szCs w:val="28"/>
        </w:rPr>
        <w:t>(</w:t>
      </w:r>
      <w:r w:rsidR="006354D4" w:rsidRPr="006354D4">
        <w:rPr>
          <w:color w:val="000000"/>
          <w:sz w:val="28"/>
          <w:szCs w:val="28"/>
        </w:rPr>
        <w:t>poselokoktyabrskij-r31.gosweb.gosuslugi.ru</w:t>
      </w:r>
      <w:r w:rsidR="008F29F9">
        <w:rPr>
          <w:sz w:val="28"/>
          <w:szCs w:val="28"/>
        </w:rPr>
        <w:t>)</w:t>
      </w:r>
      <w:r w:rsidRPr="00E162F1">
        <w:rPr>
          <w:sz w:val="28"/>
          <w:szCs w:val="28"/>
        </w:rPr>
        <w:t>.</w:t>
      </w:r>
    </w:p>
    <w:p w:rsidR="00F03ED0" w:rsidRPr="00E162F1" w:rsidRDefault="002C1100" w:rsidP="00B83E08">
      <w:pPr>
        <w:widowControl w:val="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 xml:space="preserve">возложить </w:t>
      </w:r>
      <w:r w:rsidR="00B653A5">
        <w:rPr>
          <w:sz w:val="28"/>
          <w:szCs w:val="28"/>
        </w:rPr>
        <w:t xml:space="preserve">             </w:t>
      </w:r>
      <w:r w:rsidR="00172FA7" w:rsidRPr="00E162F1">
        <w:rPr>
          <w:sz w:val="28"/>
          <w:szCs w:val="28"/>
        </w:rPr>
        <w:t>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 w:rsidR="00891CDE">
        <w:rPr>
          <w:b/>
          <w:sz w:val="28"/>
          <w:szCs w:val="28"/>
        </w:rPr>
        <w:t xml:space="preserve"> </w:t>
      </w:r>
      <w:r w:rsidR="00383CCC">
        <w:rPr>
          <w:b/>
          <w:sz w:val="28"/>
          <w:szCs w:val="28"/>
        </w:rPr>
        <w:t xml:space="preserve">   </w:t>
      </w:r>
      <w:r w:rsidR="002C1100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В.</w:t>
      </w:r>
      <w:r w:rsidR="003958FA">
        <w:rPr>
          <w:b/>
          <w:sz w:val="28"/>
          <w:szCs w:val="28"/>
        </w:rPr>
        <w:t xml:space="preserve">Е. </w:t>
      </w:r>
      <w:r w:rsidRPr="00E162F1">
        <w:rPr>
          <w:b/>
          <w:sz w:val="28"/>
          <w:szCs w:val="28"/>
        </w:rPr>
        <w:t xml:space="preserve"> Булгаков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266776" w:rsidRDefault="00266776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36F71">
        <w:rPr>
          <w:b/>
          <w:sz w:val="28"/>
          <w:szCs w:val="28"/>
        </w:rPr>
        <w:t>1</w:t>
      </w:r>
      <w:r w:rsidR="0024715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247155">
        <w:rPr>
          <w:b/>
          <w:sz w:val="28"/>
          <w:szCs w:val="28"/>
        </w:rPr>
        <w:t>апреля</w:t>
      </w:r>
      <w:r w:rsidR="001A0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66EC6">
        <w:rPr>
          <w:b/>
          <w:sz w:val="28"/>
          <w:szCs w:val="28"/>
        </w:rPr>
        <w:t>2</w:t>
      </w:r>
      <w:r w:rsidR="006354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247155">
        <w:rPr>
          <w:b/>
          <w:sz w:val="28"/>
          <w:szCs w:val="28"/>
        </w:rPr>
        <w:t>6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45"/>
      </w:tblGrid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D66EC6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</w:t>
            </w:r>
            <w:r w:rsidR="00D66EC6">
              <w:rPr>
                <w:sz w:val="28"/>
                <w:szCs w:val="28"/>
              </w:rPr>
              <w:t xml:space="preserve"> </w:t>
            </w:r>
            <w:r w:rsidR="00D66EC6" w:rsidRPr="00D66EC6">
              <w:rPr>
                <w:sz w:val="28"/>
                <w:szCs w:val="28"/>
              </w:rPr>
              <w:t>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Визирякина</w:t>
            </w:r>
            <w:proofErr w:type="spellEnd"/>
            <w:r w:rsidRPr="009E2B46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по экономическому развитию, бюджету, социальной политике </w:t>
            </w:r>
            <w:r w:rsidR="00B653A5">
              <w:rPr>
                <w:sz w:val="28"/>
                <w:szCs w:val="28"/>
              </w:rPr>
              <w:t xml:space="preserve">                                </w:t>
            </w:r>
            <w:r w:rsidR="002C1100">
              <w:rPr>
                <w:sz w:val="28"/>
                <w:szCs w:val="28"/>
              </w:rPr>
              <w:t>и жизнеобеспечению поселкового собрания</w:t>
            </w:r>
          </w:p>
          <w:p w:rsidR="00896A84" w:rsidRDefault="00896A84" w:rsidP="00D66EC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E9" w:rsidRDefault="00C551E9">
      <w:r>
        <w:separator/>
      </w:r>
    </w:p>
  </w:endnote>
  <w:endnote w:type="continuationSeparator" w:id="0">
    <w:p w:rsidR="00C551E9" w:rsidRDefault="00C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E9" w:rsidRDefault="00C551E9">
      <w:r>
        <w:separator/>
      </w:r>
    </w:p>
  </w:footnote>
  <w:footnote w:type="continuationSeparator" w:id="0">
    <w:p w:rsidR="00C551E9" w:rsidRDefault="00C55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FBE">
          <w:rPr>
            <w:noProof/>
          </w:rPr>
          <w:t>2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23FB8"/>
    <w:rsid w:val="000835AD"/>
    <w:rsid w:val="00096BCE"/>
    <w:rsid w:val="000C6934"/>
    <w:rsid w:val="00100140"/>
    <w:rsid w:val="00104E5A"/>
    <w:rsid w:val="00125158"/>
    <w:rsid w:val="00172FA7"/>
    <w:rsid w:val="001A0A0D"/>
    <w:rsid w:val="001C4DE0"/>
    <w:rsid w:val="001E3F87"/>
    <w:rsid w:val="002335E0"/>
    <w:rsid w:val="00247155"/>
    <w:rsid w:val="00266776"/>
    <w:rsid w:val="0027182A"/>
    <w:rsid w:val="00284374"/>
    <w:rsid w:val="002C1100"/>
    <w:rsid w:val="00332AB2"/>
    <w:rsid w:val="003418F8"/>
    <w:rsid w:val="003422C5"/>
    <w:rsid w:val="00383CCC"/>
    <w:rsid w:val="003958FA"/>
    <w:rsid w:val="003C32B0"/>
    <w:rsid w:val="003E2AE4"/>
    <w:rsid w:val="004241A8"/>
    <w:rsid w:val="00425F72"/>
    <w:rsid w:val="00436F71"/>
    <w:rsid w:val="004B7F81"/>
    <w:rsid w:val="004C3886"/>
    <w:rsid w:val="004D03A2"/>
    <w:rsid w:val="005333E9"/>
    <w:rsid w:val="00536A09"/>
    <w:rsid w:val="005825EC"/>
    <w:rsid w:val="00582A64"/>
    <w:rsid w:val="00591FBE"/>
    <w:rsid w:val="00631576"/>
    <w:rsid w:val="006354D4"/>
    <w:rsid w:val="00666F4F"/>
    <w:rsid w:val="00677CDE"/>
    <w:rsid w:val="006A032D"/>
    <w:rsid w:val="006D69C7"/>
    <w:rsid w:val="00727EC8"/>
    <w:rsid w:val="007334CF"/>
    <w:rsid w:val="007710BB"/>
    <w:rsid w:val="007B7EBE"/>
    <w:rsid w:val="007D51A3"/>
    <w:rsid w:val="008123B2"/>
    <w:rsid w:val="00815FB7"/>
    <w:rsid w:val="008309F3"/>
    <w:rsid w:val="00891CDE"/>
    <w:rsid w:val="00893B3A"/>
    <w:rsid w:val="00896A84"/>
    <w:rsid w:val="008F29F9"/>
    <w:rsid w:val="009729DC"/>
    <w:rsid w:val="0098690C"/>
    <w:rsid w:val="009A11F7"/>
    <w:rsid w:val="009B0B4C"/>
    <w:rsid w:val="009D6FF6"/>
    <w:rsid w:val="009E2B46"/>
    <w:rsid w:val="00A11B8F"/>
    <w:rsid w:val="00A322D7"/>
    <w:rsid w:val="00A62525"/>
    <w:rsid w:val="00A67E09"/>
    <w:rsid w:val="00AA34BD"/>
    <w:rsid w:val="00AD0E4D"/>
    <w:rsid w:val="00AD58E9"/>
    <w:rsid w:val="00B653A5"/>
    <w:rsid w:val="00B83E08"/>
    <w:rsid w:val="00B86ADA"/>
    <w:rsid w:val="00C36237"/>
    <w:rsid w:val="00C551E9"/>
    <w:rsid w:val="00C56936"/>
    <w:rsid w:val="00C70460"/>
    <w:rsid w:val="00C82DDB"/>
    <w:rsid w:val="00C94A8C"/>
    <w:rsid w:val="00CA4A26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81493"/>
    <w:rsid w:val="00EB4466"/>
    <w:rsid w:val="00F03ED0"/>
    <w:rsid w:val="00F37113"/>
    <w:rsid w:val="00F5567F"/>
    <w:rsid w:val="00F727C8"/>
    <w:rsid w:val="00F77BC1"/>
    <w:rsid w:val="00FB2901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34</cp:revision>
  <cp:lastPrinted>2023-01-13T13:47:00Z</cp:lastPrinted>
  <dcterms:created xsi:type="dcterms:W3CDTF">2017-06-06T14:14:00Z</dcterms:created>
  <dcterms:modified xsi:type="dcterms:W3CDTF">2023-04-14T07:08:00Z</dcterms:modified>
</cp:coreProperties>
</file>