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C81" w:rsidRDefault="001C6C81" w:rsidP="001C6C81">
      <w:pPr>
        <w:ind w:left="540"/>
        <w:rPr>
          <w:b/>
          <w:sz w:val="32"/>
          <w:szCs w:val="32"/>
        </w:rPr>
      </w:pPr>
      <w:r>
        <w:rPr>
          <w:b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27pt;width:57.65pt;height:69.7pt;z-index:251659264">
            <v:imagedata r:id="rId4" o:title=""/>
            <w10:wrap type="topAndBottom"/>
          </v:shape>
          <o:OLEObject Type="Embed" ProgID="PBrush" ShapeID="_x0000_s1026" DrawAspect="Content" ObjectID="_1721738413" r:id="rId5"/>
        </w:object>
      </w:r>
      <w:r>
        <w:rPr>
          <w:b/>
          <w:sz w:val="32"/>
          <w:szCs w:val="32"/>
        </w:rPr>
        <w:t xml:space="preserve">                                        </w:t>
      </w:r>
    </w:p>
    <w:p w:rsidR="001C6C81" w:rsidRDefault="001C6C81" w:rsidP="001C6C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1C6C81" w:rsidRDefault="001C6C81" w:rsidP="001C6C81">
      <w:pPr>
        <w:jc w:val="center"/>
        <w:rPr>
          <w:b/>
          <w:bCs/>
          <w:sz w:val="16"/>
          <w:szCs w:val="16"/>
        </w:rPr>
      </w:pPr>
    </w:p>
    <w:p w:rsidR="001C6C81" w:rsidRDefault="001C6C81" w:rsidP="001C6C81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ГОРОДСКОГО ПОСЕЛЕНИЯ «ПОСЕЛОК ОКТЯБРЬСКИЙ»</w:t>
      </w:r>
    </w:p>
    <w:p w:rsidR="001C6C81" w:rsidRPr="001A1D59" w:rsidRDefault="001C6C81" w:rsidP="001C6C81">
      <w:pPr>
        <w:jc w:val="center"/>
        <w:rPr>
          <w:b/>
          <w:bCs/>
          <w:sz w:val="12"/>
          <w:szCs w:val="16"/>
        </w:rPr>
      </w:pPr>
    </w:p>
    <w:p w:rsidR="001C6C81" w:rsidRPr="001A1D59" w:rsidRDefault="001C6C81" w:rsidP="001C6C81">
      <w:pPr>
        <w:jc w:val="center"/>
        <w:rPr>
          <w:b/>
          <w:bCs/>
          <w:sz w:val="20"/>
        </w:rPr>
      </w:pPr>
      <w:r w:rsidRPr="001A1D59">
        <w:rPr>
          <w:b/>
          <w:bCs/>
          <w:sz w:val="20"/>
        </w:rPr>
        <w:t>МУНИЦИПАЛЬНЫЙ РАЙОН «</w:t>
      </w:r>
      <w:proofErr w:type="gramStart"/>
      <w:r w:rsidRPr="001A1D59">
        <w:rPr>
          <w:b/>
          <w:bCs/>
          <w:sz w:val="20"/>
        </w:rPr>
        <w:t>БЕЛГОРОДСКИЙ  РАЙОН</w:t>
      </w:r>
      <w:proofErr w:type="gramEnd"/>
      <w:r w:rsidRPr="001A1D59">
        <w:rPr>
          <w:b/>
          <w:bCs/>
          <w:sz w:val="20"/>
        </w:rPr>
        <w:t>»  БЕЛГОРОДСКОЙ  ОБЛАСТИ</w:t>
      </w:r>
    </w:p>
    <w:p w:rsidR="001C6C81" w:rsidRDefault="001C6C81" w:rsidP="001C6C81">
      <w:pPr>
        <w:rPr>
          <w:bCs/>
        </w:rPr>
      </w:pPr>
    </w:p>
    <w:p w:rsidR="001C6C81" w:rsidRDefault="001C6C81" w:rsidP="001C6C81">
      <w:pPr>
        <w:pStyle w:val="a3"/>
        <w:rPr>
          <w:sz w:val="36"/>
          <w:szCs w:val="36"/>
        </w:rPr>
      </w:pPr>
      <w:r>
        <w:rPr>
          <w:sz w:val="36"/>
          <w:szCs w:val="36"/>
        </w:rPr>
        <w:t>Р А С П О Р Я Ж Е Н И Е</w:t>
      </w:r>
    </w:p>
    <w:p w:rsidR="001C6C81" w:rsidRPr="00B762C8" w:rsidRDefault="001C6C81" w:rsidP="001C6C81">
      <w:pPr>
        <w:rPr>
          <w:bCs/>
          <w:sz w:val="27"/>
          <w:szCs w:val="27"/>
        </w:rPr>
      </w:pPr>
    </w:p>
    <w:p w:rsidR="001C6C81" w:rsidRPr="00B762C8" w:rsidRDefault="001C6C81" w:rsidP="001C6C81">
      <w:pPr>
        <w:rPr>
          <w:b/>
          <w:sz w:val="27"/>
          <w:szCs w:val="27"/>
          <w:u w:val="single"/>
        </w:rPr>
      </w:pPr>
      <w:r w:rsidRPr="00B762C8">
        <w:rPr>
          <w:b/>
          <w:sz w:val="27"/>
          <w:szCs w:val="27"/>
        </w:rPr>
        <w:t>«</w:t>
      </w:r>
      <w:r w:rsidR="00280B03">
        <w:rPr>
          <w:b/>
          <w:sz w:val="27"/>
          <w:szCs w:val="27"/>
        </w:rPr>
        <w:t>10</w:t>
      </w:r>
      <w:r w:rsidRPr="00B762C8">
        <w:rPr>
          <w:b/>
          <w:sz w:val="27"/>
          <w:szCs w:val="27"/>
        </w:rPr>
        <w:t xml:space="preserve">» </w:t>
      </w:r>
      <w:r>
        <w:rPr>
          <w:b/>
          <w:sz w:val="27"/>
          <w:szCs w:val="27"/>
        </w:rPr>
        <w:t>октября</w:t>
      </w:r>
      <w:r w:rsidRPr="00B762C8">
        <w:rPr>
          <w:b/>
          <w:sz w:val="27"/>
          <w:szCs w:val="27"/>
        </w:rPr>
        <w:t xml:space="preserve"> 201</w:t>
      </w:r>
      <w:r>
        <w:rPr>
          <w:b/>
          <w:sz w:val="27"/>
          <w:szCs w:val="27"/>
        </w:rPr>
        <w:t>8</w:t>
      </w:r>
      <w:r w:rsidRPr="00B762C8">
        <w:rPr>
          <w:b/>
          <w:sz w:val="27"/>
          <w:szCs w:val="27"/>
        </w:rPr>
        <w:t xml:space="preserve"> г.</w:t>
      </w:r>
      <w:r w:rsidRPr="00B762C8">
        <w:rPr>
          <w:b/>
          <w:sz w:val="27"/>
          <w:szCs w:val="27"/>
        </w:rPr>
        <w:tab/>
      </w:r>
      <w:r w:rsidRPr="00B762C8">
        <w:rPr>
          <w:b/>
          <w:sz w:val="27"/>
          <w:szCs w:val="27"/>
        </w:rPr>
        <w:tab/>
      </w:r>
      <w:r w:rsidRPr="00B762C8">
        <w:rPr>
          <w:b/>
          <w:sz w:val="27"/>
          <w:szCs w:val="27"/>
        </w:rPr>
        <w:tab/>
      </w:r>
      <w:r w:rsidRPr="00B762C8">
        <w:rPr>
          <w:b/>
          <w:sz w:val="27"/>
          <w:szCs w:val="27"/>
        </w:rPr>
        <w:tab/>
      </w:r>
      <w:r w:rsidRPr="00B762C8">
        <w:rPr>
          <w:b/>
          <w:sz w:val="27"/>
          <w:szCs w:val="27"/>
        </w:rPr>
        <w:tab/>
        <w:t xml:space="preserve"> </w:t>
      </w:r>
      <w:r>
        <w:rPr>
          <w:b/>
          <w:sz w:val="27"/>
          <w:szCs w:val="27"/>
        </w:rPr>
        <w:t xml:space="preserve">                                    </w:t>
      </w:r>
      <w:r w:rsidRPr="00B762C8">
        <w:rPr>
          <w:b/>
          <w:sz w:val="27"/>
          <w:szCs w:val="27"/>
        </w:rPr>
        <w:t xml:space="preserve">      №</w:t>
      </w:r>
      <w:r>
        <w:rPr>
          <w:b/>
          <w:sz w:val="27"/>
          <w:szCs w:val="27"/>
        </w:rPr>
        <w:t>10</w:t>
      </w:r>
      <w:r w:rsidR="00926A3D">
        <w:rPr>
          <w:b/>
          <w:sz w:val="27"/>
          <w:szCs w:val="27"/>
        </w:rPr>
        <w:t>0</w:t>
      </w:r>
    </w:p>
    <w:p w:rsidR="001C6C81" w:rsidRPr="00B762C8" w:rsidRDefault="001C6C81" w:rsidP="001C6C81">
      <w:pPr>
        <w:rPr>
          <w:sz w:val="27"/>
          <w:szCs w:val="27"/>
        </w:rPr>
      </w:pPr>
    </w:p>
    <w:p w:rsidR="00926A3D" w:rsidRPr="00B762C8" w:rsidRDefault="00926A3D" w:rsidP="001C6C81">
      <w:pPr>
        <w:rPr>
          <w:sz w:val="27"/>
          <w:szCs w:val="27"/>
        </w:rPr>
      </w:pPr>
      <w:bookmarkStart w:id="0" w:name="_GoBack"/>
      <w:bookmarkEnd w:id="0"/>
    </w:p>
    <w:p w:rsidR="00926A3D" w:rsidRPr="00926A3D" w:rsidRDefault="00926A3D" w:rsidP="00926A3D">
      <w:pPr>
        <w:pStyle w:val="a4"/>
        <w:jc w:val="center"/>
        <w:rPr>
          <w:b/>
          <w:sz w:val="28"/>
          <w:szCs w:val="28"/>
        </w:rPr>
      </w:pPr>
      <w:r w:rsidRPr="00926A3D">
        <w:rPr>
          <w:b/>
          <w:sz w:val="28"/>
          <w:szCs w:val="28"/>
        </w:rPr>
        <w:t>О включении в состав рабочей группы областного проекта</w:t>
      </w:r>
    </w:p>
    <w:p w:rsidR="00926A3D" w:rsidRPr="00926A3D" w:rsidRDefault="00926A3D" w:rsidP="00926A3D">
      <w:pPr>
        <w:pStyle w:val="a4"/>
        <w:jc w:val="center"/>
        <w:rPr>
          <w:b/>
          <w:sz w:val="28"/>
          <w:szCs w:val="28"/>
        </w:rPr>
      </w:pPr>
      <w:r w:rsidRPr="00926A3D">
        <w:rPr>
          <w:b/>
          <w:sz w:val="28"/>
          <w:szCs w:val="28"/>
        </w:rPr>
        <w:t>«Новая роль землеустроителя»</w:t>
      </w:r>
    </w:p>
    <w:p w:rsidR="001C6C81" w:rsidRPr="00B762C8" w:rsidRDefault="001C6C81" w:rsidP="001C6C81">
      <w:pPr>
        <w:jc w:val="center"/>
        <w:rPr>
          <w:b/>
          <w:sz w:val="27"/>
          <w:szCs w:val="27"/>
        </w:rPr>
      </w:pPr>
    </w:p>
    <w:p w:rsidR="001C6C81" w:rsidRPr="00B762C8" w:rsidRDefault="001C6C81" w:rsidP="001C6C81">
      <w:pPr>
        <w:rPr>
          <w:sz w:val="27"/>
          <w:szCs w:val="27"/>
        </w:rPr>
      </w:pPr>
    </w:p>
    <w:p w:rsidR="00926A3D" w:rsidRPr="00926A3D" w:rsidRDefault="00926A3D" w:rsidP="00926A3D">
      <w:pPr>
        <w:pStyle w:val="a4"/>
        <w:ind w:firstLine="708"/>
        <w:jc w:val="both"/>
        <w:rPr>
          <w:sz w:val="28"/>
          <w:szCs w:val="28"/>
        </w:rPr>
      </w:pPr>
      <w:r w:rsidRPr="00926A3D">
        <w:rPr>
          <w:sz w:val="28"/>
          <w:szCs w:val="28"/>
        </w:rPr>
        <w:t>В соответствии с постановлением Правительства Белгородской области от 31 мая 2010 года №202-пп «Об утверждении Положения об управлении проектами в органах исполнительной власти и государственных органах Белгородской области, в рамках реализации областного проекта «Новая роль землеустроителя»:</w:t>
      </w:r>
    </w:p>
    <w:p w:rsidR="00926A3D" w:rsidRPr="00926A3D" w:rsidRDefault="00926A3D" w:rsidP="00926A3D">
      <w:pPr>
        <w:pStyle w:val="a4"/>
        <w:ind w:firstLine="708"/>
        <w:jc w:val="both"/>
        <w:rPr>
          <w:sz w:val="28"/>
          <w:szCs w:val="28"/>
        </w:rPr>
      </w:pPr>
      <w:r w:rsidRPr="00926A3D">
        <w:rPr>
          <w:sz w:val="28"/>
          <w:szCs w:val="28"/>
        </w:rPr>
        <w:t>1.    Включить в состав рабочей группы областного проекта Дукмас Александра Алексеевича – главу администрации городского поселения «Поселок Октябрьский» и Афанасьеву Оксану Николаевну – специалиста администрации городского поселения «Поселок Октябрьский».</w:t>
      </w:r>
    </w:p>
    <w:p w:rsidR="00926A3D" w:rsidRPr="00926A3D" w:rsidRDefault="00926A3D" w:rsidP="00926A3D">
      <w:pPr>
        <w:pStyle w:val="a4"/>
        <w:ind w:firstLine="708"/>
        <w:jc w:val="both"/>
        <w:rPr>
          <w:sz w:val="28"/>
          <w:szCs w:val="28"/>
        </w:rPr>
      </w:pPr>
      <w:r w:rsidRPr="00926A3D">
        <w:rPr>
          <w:sz w:val="28"/>
          <w:szCs w:val="28"/>
        </w:rPr>
        <w:t>2.    Обнародовать настоящее распоряжение и разместить на официальном сайте городского поселения «Поселок Октябрьский» муниципального района «Белгородский район» Белгородской области в трехдневный срок со дня подписания.</w:t>
      </w:r>
    </w:p>
    <w:p w:rsidR="00926A3D" w:rsidRPr="00926A3D" w:rsidRDefault="00926A3D" w:rsidP="00926A3D">
      <w:pPr>
        <w:pStyle w:val="a4"/>
        <w:ind w:firstLine="708"/>
        <w:jc w:val="both"/>
        <w:rPr>
          <w:sz w:val="28"/>
          <w:szCs w:val="28"/>
        </w:rPr>
      </w:pPr>
      <w:r w:rsidRPr="00926A3D">
        <w:rPr>
          <w:sz w:val="28"/>
          <w:szCs w:val="28"/>
        </w:rPr>
        <w:t>3.    Настоящее распоряжение вступает в силу со дня его обнародования.</w:t>
      </w:r>
    </w:p>
    <w:p w:rsidR="00926A3D" w:rsidRPr="00926A3D" w:rsidRDefault="00926A3D" w:rsidP="00926A3D">
      <w:pPr>
        <w:pStyle w:val="a4"/>
        <w:ind w:firstLine="708"/>
        <w:jc w:val="both"/>
        <w:rPr>
          <w:sz w:val="28"/>
          <w:szCs w:val="28"/>
        </w:rPr>
      </w:pPr>
      <w:r w:rsidRPr="00926A3D">
        <w:rPr>
          <w:sz w:val="28"/>
          <w:szCs w:val="28"/>
        </w:rPr>
        <w:t>4.    Контроль за выполнением настоящего распоряжения оставляю за собой.</w:t>
      </w:r>
    </w:p>
    <w:p w:rsidR="001C6C81" w:rsidRPr="00926A3D" w:rsidRDefault="001C6C81" w:rsidP="00926A3D">
      <w:pPr>
        <w:pStyle w:val="a4"/>
        <w:jc w:val="both"/>
        <w:rPr>
          <w:sz w:val="28"/>
          <w:szCs w:val="28"/>
        </w:rPr>
      </w:pPr>
    </w:p>
    <w:p w:rsidR="001C6C81" w:rsidRPr="00926A3D" w:rsidRDefault="001C6C81" w:rsidP="00926A3D">
      <w:pPr>
        <w:pStyle w:val="a4"/>
        <w:jc w:val="both"/>
        <w:rPr>
          <w:sz w:val="28"/>
          <w:szCs w:val="28"/>
        </w:rPr>
      </w:pPr>
    </w:p>
    <w:p w:rsidR="001C6C81" w:rsidRPr="00B762C8" w:rsidRDefault="001C6C81" w:rsidP="001C6C81">
      <w:pPr>
        <w:rPr>
          <w:sz w:val="27"/>
          <w:szCs w:val="27"/>
        </w:rPr>
      </w:pPr>
    </w:p>
    <w:p w:rsidR="001C6C81" w:rsidRPr="00926A3D" w:rsidRDefault="001C6C81" w:rsidP="001C6C81">
      <w:pPr>
        <w:rPr>
          <w:b/>
          <w:sz w:val="28"/>
          <w:szCs w:val="28"/>
        </w:rPr>
      </w:pPr>
      <w:r w:rsidRPr="00926A3D">
        <w:rPr>
          <w:b/>
          <w:sz w:val="28"/>
          <w:szCs w:val="28"/>
        </w:rPr>
        <w:t>Глава администрации городского</w:t>
      </w:r>
    </w:p>
    <w:p w:rsidR="001C6C81" w:rsidRPr="00926A3D" w:rsidRDefault="001C6C81" w:rsidP="001C6C81">
      <w:pPr>
        <w:rPr>
          <w:sz w:val="28"/>
          <w:szCs w:val="28"/>
        </w:rPr>
      </w:pPr>
      <w:r w:rsidRPr="00926A3D">
        <w:rPr>
          <w:b/>
          <w:sz w:val="28"/>
          <w:szCs w:val="28"/>
        </w:rPr>
        <w:t xml:space="preserve">поселения «Поселок </w:t>
      </w:r>
      <w:proofErr w:type="gramStart"/>
      <w:r w:rsidRPr="00926A3D">
        <w:rPr>
          <w:b/>
          <w:sz w:val="28"/>
          <w:szCs w:val="28"/>
        </w:rPr>
        <w:t xml:space="preserve">Октябрьский»   </w:t>
      </w:r>
      <w:proofErr w:type="gramEnd"/>
      <w:r w:rsidRPr="00926A3D">
        <w:rPr>
          <w:b/>
          <w:sz w:val="28"/>
          <w:szCs w:val="28"/>
        </w:rPr>
        <w:t xml:space="preserve">                                            </w:t>
      </w:r>
      <w:proofErr w:type="spellStart"/>
      <w:r w:rsidRPr="00926A3D">
        <w:rPr>
          <w:b/>
          <w:sz w:val="28"/>
          <w:szCs w:val="28"/>
        </w:rPr>
        <w:t>А.А.Дукмас</w:t>
      </w:r>
      <w:proofErr w:type="spellEnd"/>
    </w:p>
    <w:p w:rsidR="001C6C81" w:rsidRPr="00926A3D" w:rsidRDefault="001C6C81">
      <w:pPr>
        <w:rPr>
          <w:sz w:val="28"/>
          <w:szCs w:val="28"/>
        </w:rPr>
      </w:pPr>
    </w:p>
    <w:sectPr w:rsidR="001C6C81" w:rsidRPr="0092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81"/>
    <w:rsid w:val="001C6C81"/>
    <w:rsid w:val="00280B03"/>
    <w:rsid w:val="0092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88CFA3"/>
  <w15:chartTrackingRefBased/>
  <w15:docId w15:val="{652DE283-431A-4E4B-823B-A9682F05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C6C81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paragraph" w:styleId="a4">
    <w:name w:val="No Spacing"/>
    <w:uiPriority w:val="1"/>
    <w:qFormat/>
    <w:rsid w:val="00926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Zemleustr</dc:creator>
  <cp:keywords/>
  <dc:description/>
  <cp:lastModifiedBy>Zemleustr</cp:lastModifiedBy>
  <cp:revision>1</cp:revision>
  <dcterms:created xsi:type="dcterms:W3CDTF">2022-08-11T12:09:00Z</dcterms:created>
  <dcterms:modified xsi:type="dcterms:W3CDTF">2022-08-11T12:54:00Z</dcterms:modified>
</cp:coreProperties>
</file>