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29D" w:rsidRDefault="0042029D" w:rsidP="0042029D">
      <w:pPr>
        <w:pStyle w:val="a3"/>
        <w:jc w:val="center"/>
      </w:pPr>
      <w:r>
        <w:t xml:space="preserve">муниципальный район «Белгородский район» Белгородской области </w:t>
      </w:r>
    </w:p>
    <w:p w:rsidR="0042029D" w:rsidRDefault="0042029D" w:rsidP="0042029D">
      <w:pPr>
        <w:pStyle w:val="a3"/>
        <w:jc w:val="center"/>
      </w:pPr>
      <w:r>
        <w:t xml:space="preserve">поселковое собрание городского поселения «Поселок Октябрьский» </w:t>
      </w:r>
    </w:p>
    <w:p w:rsidR="0042029D" w:rsidRDefault="0042029D" w:rsidP="0042029D">
      <w:pPr>
        <w:pStyle w:val="a3"/>
        <w:jc w:val="center"/>
      </w:pPr>
      <w:r>
        <w:t xml:space="preserve"> тридцать шестое заседание третьего созыва </w:t>
      </w:r>
    </w:p>
    <w:p w:rsidR="0042029D" w:rsidRDefault="0042029D" w:rsidP="0042029D">
      <w:pPr>
        <w:pStyle w:val="a3"/>
        <w:jc w:val="center"/>
      </w:pPr>
      <w:r>
        <w:t xml:space="preserve">  </w:t>
      </w:r>
    </w:p>
    <w:p w:rsidR="0042029D" w:rsidRDefault="0042029D" w:rsidP="0042029D">
      <w:pPr>
        <w:pStyle w:val="a3"/>
        <w:jc w:val="center"/>
      </w:pPr>
      <w:r>
        <w:t xml:space="preserve">решение </w:t>
      </w:r>
    </w:p>
    <w:p w:rsidR="0042029D" w:rsidRDefault="0042029D" w:rsidP="0042029D">
      <w:pPr>
        <w:pStyle w:val="a3"/>
        <w:jc w:val="center"/>
      </w:pPr>
      <w:r>
        <w:t xml:space="preserve">  </w:t>
      </w:r>
    </w:p>
    <w:p w:rsidR="0042029D" w:rsidRDefault="0042029D" w:rsidP="0042029D">
      <w:pPr>
        <w:pStyle w:val="a3"/>
        <w:jc w:val="center"/>
      </w:pPr>
      <w:r>
        <w:t xml:space="preserve">  </w:t>
      </w:r>
    </w:p>
    <w:p w:rsidR="0042029D" w:rsidRDefault="0042029D" w:rsidP="0042029D">
      <w:pPr>
        <w:pStyle w:val="a3"/>
      </w:pPr>
      <w:r>
        <w:t xml:space="preserve">«28» июля 2016 года                                                                              № 211 </w:t>
      </w:r>
    </w:p>
    <w:p w:rsidR="0042029D" w:rsidRDefault="0042029D" w:rsidP="0042029D">
      <w:pPr>
        <w:pStyle w:val="a3"/>
      </w:pPr>
      <w:r>
        <w:t xml:space="preserve">  </w:t>
      </w:r>
    </w:p>
    <w:p w:rsidR="0042029D" w:rsidRDefault="0042029D" w:rsidP="0042029D">
      <w:pPr>
        <w:pStyle w:val="a3"/>
      </w:pPr>
      <w:r>
        <w:t xml:space="preserve">  </w:t>
      </w:r>
    </w:p>
    <w:p w:rsidR="0042029D" w:rsidRDefault="0042029D" w:rsidP="0042029D">
      <w:pPr>
        <w:pStyle w:val="a3"/>
      </w:pPr>
      <w:r>
        <w:t xml:space="preserve">О результатах работы старшего </w:t>
      </w:r>
    </w:p>
    <w:p w:rsidR="0042029D" w:rsidRDefault="0042029D" w:rsidP="0042029D">
      <w:pPr>
        <w:pStyle w:val="a3"/>
      </w:pPr>
      <w:r>
        <w:t xml:space="preserve">УУП ОМВД России по Белгородскому району </w:t>
      </w:r>
    </w:p>
    <w:p w:rsidR="0042029D" w:rsidRDefault="0042029D" w:rsidP="0042029D">
      <w:pPr>
        <w:pStyle w:val="a3"/>
      </w:pPr>
      <w:r>
        <w:t xml:space="preserve">на территории п. Октябрьский </w:t>
      </w:r>
    </w:p>
    <w:p w:rsidR="0042029D" w:rsidRDefault="0042029D" w:rsidP="0042029D">
      <w:pPr>
        <w:pStyle w:val="a3"/>
      </w:pPr>
      <w:r>
        <w:t xml:space="preserve">Белгородского района за 6 месяцев 2016 года </w:t>
      </w:r>
    </w:p>
    <w:p w:rsidR="0042029D" w:rsidRDefault="0042029D" w:rsidP="0042029D">
      <w:pPr>
        <w:pStyle w:val="a3"/>
      </w:pPr>
      <w:r>
        <w:t xml:space="preserve">  </w:t>
      </w:r>
    </w:p>
    <w:p w:rsidR="0042029D" w:rsidRDefault="0042029D" w:rsidP="0042029D">
      <w:pPr>
        <w:pStyle w:val="a3"/>
      </w:pPr>
      <w:r>
        <w:t xml:space="preserve">  </w:t>
      </w:r>
    </w:p>
    <w:p w:rsidR="0042029D" w:rsidRDefault="0042029D" w:rsidP="0042029D">
      <w:pPr>
        <w:pStyle w:val="a3"/>
      </w:pPr>
      <w:r>
        <w:t xml:space="preserve">  </w:t>
      </w:r>
    </w:p>
    <w:p w:rsidR="0042029D" w:rsidRDefault="0042029D" w:rsidP="0042029D">
      <w:pPr>
        <w:pStyle w:val="a3"/>
      </w:pPr>
      <w:r>
        <w:t xml:space="preserve">  </w:t>
      </w:r>
    </w:p>
    <w:p w:rsidR="0042029D" w:rsidRDefault="0042029D" w:rsidP="0042029D">
      <w:pPr>
        <w:pStyle w:val="a3"/>
      </w:pPr>
      <w:r>
        <w:t xml:space="preserve">Заслушав и обсудив информацию старшего уполномоченного полиции ОМВД России по Белгородскому району п. Октябрьский Белгородского района Черкашина В.П. «О результатах работы на территории городского поселения «Поселок Октябрьский» муниципального района «Белгородский район» Белгородской области за 6 месяцев 2016 года, поселковое собрание городского поселения «Поселок Октябрьский» решило: </w:t>
      </w:r>
    </w:p>
    <w:p w:rsidR="0042029D" w:rsidRDefault="0042029D" w:rsidP="0042029D">
      <w:pPr>
        <w:pStyle w:val="a3"/>
      </w:pPr>
      <w:r>
        <w:t xml:space="preserve">1.     Информацию старшего УУП ОМВД России по Белгородскому району </w:t>
      </w:r>
    </w:p>
    <w:p w:rsidR="0042029D" w:rsidRDefault="0042029D" w:rsidP="0042029D">
      <w:pPr>
        <w:pStyle w:val="a3"/>
      </w:pPr>
      <w:r>
        <w:t xml:space="preserve">старшего лейтенанта полиции В.П. Черкашина «О результатах работы на территории городского поселения «Поселок Октябрьский» муниципального района «Белгородский район» Белгородской области за 6 месяцев 2015 года, принять к сведению (прилагается). </w:t>
      </w:r>
    </w:p>
    <w:p w:rsidR="0042029D" w:rsidRDefault="0042029D" w:rsidP="0042029D">
      <w:pPr>
        <w:pStyle w:val="a3"/>
      </w:pPr>
      <w:r>
        <w:t xml:space="preserve">2.     Контроль за исполнением настоящего решения оставляю за собой. </w:t>
      </w:r>
    </w:p>
    <w:p w:rsidR="0042029D" w:rsidRDefault="0042029D" w:rsidP="0042029D">
      <w:pPr>
        <w:pStyle w:val="a3"/>
      </w:pPr>
      <w:r>
        <w:t xml:space="preserve">  </w:t>
      </w:r>
    </w:p>
    <w:p w:rsidR="0042029D" w:rsidRDefault="0042029D" w:rsidP="0042029D">
      <w:pPr>
        <w:pStyle w:val="a3"/>
      </w:pPr>
      <w:r>
        <w:lastRenderedPageBreak/>
        <w:t xml:space="preserve">  </w:t>
      </w:r>
    </w:p>
    <w:p w:rsidR="0042029D" w:rsidRDefault="0042029D" w:rsidP="0042029D">
      <w:pPr>
        <w:pStyle w:val="a3"/>
      </w:pPr>
      <w:r>
        <w:t xml:space="preserve">  </w:t>
      </w:r>
    </w:p>
    <w:p w:rsidR="0042029D" w:rsidRDefault="0042029D" w:rsidP="0042029D">
      <w:pPr>
        <w:pStyle w:val="a3"/>
      </w:pPr>
      <w:r>
        <w:t xml:space="preserve">Председатель поселкового собрания </w:t>
      </w:r>
    </w:p>
    <w:p w:rsidR="0042029D" w:rsidRDefault="0042029D" w:rsidP="0042029D">
      <w:pPr>
        <w:pStyle w:val="a3"/>
      </w:pPr>
      <w:r>
        <w:t xml:space="preserve">городского поселения «Поселок Октябрьский»                      В.Е. Булгаков </w:t>
      </w:r>
    </w:p>
    <w:p w:rsidR="00C70A2E" w:rsidRDefault="00C70A2E">
      <w:bookmarkStart w:id="0" w:name="_GoBack"/>
      <w:bookmarkEnd w:id="0"/>
    </w:p>
    <w:sectPr w:rsidR="00C70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D9C"/>
    <w:rsid w:val="0042029D"/>
    <w:rsid w:val="00C70A2E"/>
    <w:rsid w:val="00EC1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FD8B0-D798-4A44-A367-AAF542B4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02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0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1152</Characters>
  <Application>Microsoft Office Word</Application>
  <DocSecurity>0</DocSecurity>
  <Lines>9</Lines>
  <Paragraphs>2</Paragraphs>
  <ScaleCrop>false</ScaleCrop>
  <Company>SPecialiST RePack</Company>
  <LinksUpToDate>false</LinksUpToDate>
  <CharactersWithSpaces>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2020-02-03T08:06:00Z</dcterms:created>
  <dcterms:modified xsi:type="dcterms:W3CDTF">2020-02-03T08:06:00Z</dcterms:modified>
</cp:coreProperties>
</file>