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br/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                 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 Е Ш Е Н И Е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   14 октября 2014 года № 85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Об утверждении Положения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о Землячестве городского поселения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«Поселок Октябрьский» муниципального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района «Белгородский район»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Белгородской области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1E1E1E"/>
          <w:sz w:val="21"/>
          <w:szCs w:val="21"/>
        </w:rPr>
        <w:t>Во исполнение п.11 протокола поручений, данных Губернатором Белгородской области 26 апреля 2013 года «Применять практику социального обустройства сел, путем формирования землячеств в городских и сельских округах области»,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 поселковое собрание </w:t>
      </w:r>
      <w:r>
        <w:rPr>
          <w:b/>
          <w:bCs/>
          <w:color w:val="1E1E1E"/>
          <w:sz w:val="21"/>
          <w:szCs w:val="21"/>
        </w:rPr>
        <w:t>р е ш и л о</w:t>
      </w:r>
      <w:r>
        <w:rPr>
          <w:color w:val="1E1E1E"/>
          <w:sz w:val="21"/>
          <w:szCs w:val="21"/>
        </w:rPr>
        <w:t>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1E1E1E"/>
          <w:sz w:val="21"/>
          <w:szCs w:val="21"/>
        </w:rPr>
        <w:t>1. Утвердить Положение о землячестве городского поселения «Поселок Октябрьский» муниципального района «Белгородский район» Белгородской области (прилагается).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1E1E1E"/>
          <w:sz w:val="21"/>
          <w:szCs w:val="21"/>
        </w:rPr>
        <w:t>2. Обнародовать настоящее решение в течение 7 дней со дня его подписания и разместить на официальном web-сайте администрации городского поселения «Поселок Октябрьский» муниципального района «Белгородский район» Белгородской области </w:t>
      </w:r>
      <w:r>
        <w:rPr>
          <w:b/>
          <w:bCs/>
          <w:color w:val="212121"/>
          <w:sz w:val="21"/>
          <w:szCs w:val="21"/>
        </w:rPr>
        <w:t>http://www.admoktyabr.ru.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1E1E1E"/>
          <w:sz w:val="21"/>
          <w:szCs w:val="21"/>
        </w:rPr>
        <w:t>3. Контроль над исполнением настоящего решения оставляю за собой.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Председатель поселкового собрания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1E1E1E"/>
          <w:sz w:val="21"/>
          <w:szCs w:val="21"/>
        </w:rPr>
        <w:t>городского поселения «Поселок Октябрьский» В.Е. Булгаков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color w:val="1E1E1E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Приложение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к решению поселкового собрания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lastRenderedPageBreak/>
        <w:t> городского поселения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«Поселок Октябрьский»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от 14 октября  2014 года № 85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ПОЛОЖЕНИЕ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об общественном объединении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«Землячество городского поселения «Поселок Октябрьский» муниципального района «Белгородский район» Белгородской области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16"/>
          <w:szCs w:val="16"/>
          <w:vertAlign w:val="subscript"/>
        </w:rPr>
        <w:t>                                                             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     ОБЩИЕ ПОЛОЖЕНИЯ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1.1.Землячество городского поселения «Поселок Октябрьский» Белгородского района, далее именуемое «Землячество», является общественным объединением граждан, родившихся, проживавших и проживающих на территории городских и сельских поселений Белгородского района для содействия социально-экономического, культурного и духовного развития территории Белгородского района.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 «Землячество» создано без ограничения срока деятельности.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1.3.Полное наименование «Землячества»: Общественное объединение «Землячество городского поселения «Поселок Октябрьский» Белгородского района».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1.4.  «Землячество» действует на территории Российской Федерации.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1.5. Место нахождения общественного объединения - Белгородский район.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ПРАВОВОЕ ПОЛОЖЕНИЕ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2.1. «Землячество» не имеет юридического лица и осуществляет свою деятельность в пределах полномочий администрации городского поселения «Поселок Октябрьский» муниципального района «Белгородский район» Белгородской области.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2.2. «Землячество» осуществляет свою деятельность в соответствии с Конституцией Российской Федерации, действующим законодательством Российской Федерации, ФЗ «Об общественных объединениях», иных положений действующего законодательства Российской Федерации.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2.3. «Землячество» строит свою деятельность на основе принципов равноправия своих членов, добровольности и открытости.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2.4. Требования настоящего положения обязательны для исполнения самим «Землячеством» и его членами.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ЦЕЛИ И ПРЕДМЕТ ДЕЯТЕЛЬНОСТИ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3.1. Партнерство создано для достижения следующих целей: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3.1.1. возрождение нравственных  и духовных основ российского общества;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3.1.2. общественного  объединения граждан, родившихся, проживавших и проживающих на территории Белгородского района;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3.1.3. комплексное развитие территории Белгородского района;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3.1.4. укрепление всесторонних связей Белгородского района  с другими городами и субъектами Российской Федерации, иностранными государствами;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3.1.5. расширение объема прав человека и гражданина для достижения экономического, политического, интеллектуально-нравственного благоустройства общества;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3.1.6. повышение уровня жизни населения Белгородского района.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 Для достижения целей, предусмотренных настоящим Положением «Землячество» осуществляет следующие виды деятельности: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3.2.1. устанавливает и поддерживает связи с гражданами, родившимися, проживавшими и проживающими  на территории Белгородского района, желающими содействовать всестороннему развитию района;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3.2.2. устанавливает и осуществляет междугородные, межрегиональные и международные связи с другими организациями для достижения целей, предусмотренных настоящим Положением;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3.2.3. осуществляет пропаганду приоритета духовных, нравственных ценностей в жизни населения, национальных исторических традиций для создания национально-ориентированной экономики;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3.2.4. участвует в разработке и реализации социально-экономических программ в области здравоохранения, образования, культуры, духовного развития, нравственности, спорта, отдыха и туризма, а также направленных на возрождение экономики, культуры, науки, исторических традиций, улучшение условий жизни населения, воспитание подрастающего поколения в духе любви к Родине, уважения к национальным историческим традициям;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3.2.5. объединяет усилия лиц всех социальных групп, направленные на развитие духовных, культурных, материальных и физических сил населения;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3.2.6. содействует возрождению традиций уклада жизни населения с учетом национального самосознания;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3.2.7. содействует развитию принципов местного самоуправления;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3.2.8. принимает участие в порядке, установленном законодательством, в формировании органов государственной власти и органов местного самоуправления;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3.2.9. оказывает всемерную помощь в консолидации общества, формировании взаимных интересов, способствует достижению мира и согласия;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3.2.10. оказывает поддержку развитию промышленности, сферы услуг, предпринимательства, народных ремесел и промыслов Белгородского района;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3.2.11. взаимодействует с представителями Русской Православной Церкви, других конфессий, находящихся на территории Белгородского района;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3.2.12. осуществляет информационное обеспечение деятельности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3.2.13. организует и проводит массовые научно-технические, социально-культурные и другие мероприятия;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3.2.14. осуществляет иную, не запрещенную законодательством деятельность, соответствующую целям деятельности «Землячества», предусмотренным настоящим Положением.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4.ЧЛЕНСТВО В «ЗЕМЛЯЧЕСТВЕ».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ПРАВА И ОБЯЗАННОСТИ ЧЛЕНОВ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4.1. Членами «Землячества» могут быть граждане Российской Федерации и  юридические лица, признавшие Положение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Иностранные граждане, а также лица без гражданства могут быть членами «Землячества», если иное не предусмотрено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 Члены «Землячества» имеют право: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4.2.1. участвовать в управлении делами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4.2.2. получать информацию о деятельности «Землячества» в порядке, предусмотренном настоящим Положением;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4.2.3. по своему усмотрению выходить из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4.2.4. вносить предложения в повестку дня Общего собрания членов «Землячества»  в порядке, предусмотренном настоящим Положением;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4.2.5. обращаться в органы управления «Землячества» по любым вопросам, связанным с его деятельностью.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4.3.Члены «Землячества» обязаны: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4.3.1. соблюдать настоящее Положение;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4.3.2. принимать участие в деятельности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 ПОРЯДОК ПРИЕМА В ЧЛЕНЫ «ЗЕМЛЯЧЕСТВА» И ВЫХОД ИХ НЕГО.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ИСКЛЮЧЕНИЕ ИЗ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5.1. «Землячество» открыто для вступления новых членов.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5.2. Прием нового члена «Землячества» осуществляется Советом на основании поданного им заявления на имя Председателя Совета. Прием нового члена «Землячества» может осуществляться на заседании Совета или путем заочного голосования членов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5.3. Права члена «Землячества» не могут быть переданы третьим лицам.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5.4. Выход члена из состава «Землячества» осуществляется путем подачи письменного заявления на имя Председателя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5.5. Член «Землячества»  считается вышедшим из «Землячества» со дня, следующего за днем подачи заявления о выходе.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5.6. Член «Землячества» может быть исключен из него  в случае неоднократного (два и более раза) нарушения положений настоящего Положения, а также в случае совершения действий, дискредитирующих цели «Землячества», предусмотренные настоящим  Положением.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5.7. Инициатором исключения может быть любой член «Землячества» 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5.8. Заявление об исключении с обоснованием необходимости исключения подается в письменном виде на имя Председателя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6.1. Органами управления «Землячества» являются: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6.1.1. Общее собрание членов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6.1.2. Совет;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6.1.3. Председатель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 ОБЩЕЕ СОБРАНИЕ ЧЛЕНОВ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6.1. Высшим органом управления «Землячества» является Общее собрание членов, основной функцией которого является обеспечение соблюдения «Землячеством» целей, в интересах которого оно было создано.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6.2. К исключительной компетенции Общего собрания членов относится решение следующих вопросов: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6.2.1. определение приоритетных направлений деятельности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6.2.2. избрание Совета, Председателя Совета и досрочное прекращение их полномочий;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6.2.3. реорганизация и ликвидация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6.3. Общее собрание членов проводится не реже одного раза в год.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6.4. Общее собрание членов может быть очередным или внеочередным.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Очередное Общее собрание членов созывается Председателем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Внеочередное заседание Общего собрания членов созывается Председателем Совета по собственной инициативе, а также по инициативе простого большинства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Члены «Землячества» вправе выразить свое волеизъявление на проведение внеочередного заседания Общего собрания членов письменным заявлением на имя Председателя Совета с уведомлением о  предполагаемой дате внеочередного Общего Собрания, а также вопросы, подлежащие включению в повестку дня Общего собрания членов.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распоряжении Председателя Совета о созыве Общего собрания членов указываются дата, время, место проведения и предварительная повестка дня Общего собрания членов.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6.5. Перед открытием Общего собрания членов проводится регистрация прибывших членов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Не зарегистрировавшийся член «Землячества» не вправе принимать участие в голосовании.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6.6. Общее собрание членов правомочно, если на указанном собрании присутствует более половины его членов.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6.7. При голосовании по каждому вопросу член «Землячества» имеет один голос, подавая его за или против принятия решения либо воздерживаясь от принятия решения. При равенстве голосов «за» и «против» голос председательствующего является решающим.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Член «Землячества» лично осуществляет свое право на голосование.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Член «Землячества», отсутствовавший во время голосования, не вправе подать свой голос по истечении времени, отведенного для голосования.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6.8. Председательствует на Общем собрании членов Председатель Совета, а в его отсутствие - один из членов Совета, уполномоченный распоряжением Председателя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6.9. В начале Общего собрания членов председательствующий предлагает членам «Землячества» принять за основу проект повестки дня Общего собрания членов, указанной в распоряжении Председателя Совета о созыве Общего собрания членов. После принятия проекта повестки дня за основу члены «Землячества» вправе вносить предложения об исключении отдельных пунктов из повестки дня или о дополнении повестки дня вопросами. После голосования за поступившие предложения об изменении и (или) дополнении повестки дня заседания, она утверждается Общим собранием членов в целом. Если проект повестки дня не был принят за основу, либо повестка дня заседания не утверждена в целом, на голосование ставится каждый вопрос, включенный в проект повестки дня заседания.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6.10. На Общем собрании членов ведется протокол, который подписывается председательствующим и секретарем. В протоколе Общего собрания членов указываются дата и место его проведения, порядковый номер Общего собрания членов, число членов «Землячества», присутствовавших на Общем собрании членов, вопрос повестки дня и фамилия докладчика (содокладчиков), список выступивших по каждому вопросу, принятые решения и результаты голосования. К протоколу заседания прилагаются проекты решений, принятые решения.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Протоколы всех Общих собраний членов подшиваются в книгу протоколов, которая должна в любое время предоставляться любому члену «Землячества» для ознакомления. По требованию члена «Землячества» им выдаются выписки из книги протоколов, удостоверенные Председателем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6.11. Решение Общего собрания членов принимается большинством голосов членов, присутствующих на собрании.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7. СОВЕТ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7.1. Действующим коллегиальным органом управления «Землячеством» является Совет, подотчетный Общему собранию членов и возглавляемый Председателем.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Избрание Совета и Председателя Совета, а также досрочное прекращение их полномочий осуществляется Общим собранием членов. Совет избирается из числа членов «Землячества» сроком на три года в количестве 5 человек.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 К компетенции Совета относится решение следующих вопросов: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7.2.1. участие «Землячества» в других организациях;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7.2.2. прием новых членов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7.2.3. выведение из числа членов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7.2.4. утверждение символики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7.2.5. решение других вопросов, не отнесенных к компетенции иных органов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7.3. Заседание Совета проводится по мере необходимости, но не реже одного раза в год.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7.4. Заседание Совета созывается Председателем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7.5. Совет правомочен, если на его заседании присутствует более половины его членов.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7.6. При голосовании по каждому вопросу член Совета имеет один голос, подавая его за или против принятия решения либо воздерживаясь от принятия решения. При равенстве голосов «за» и «против» голос председательствующего является решающим.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Член Совета лично осуществляет свое право на голосование.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Член Совета, отсутствовавший во время голосования, не вправе подать свой голос по истечении времени, отведенного для голосования.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7.7. Председательствует на заседании Совета Председатель Совета, а в его отсутствие – один из членов Совета, уполномоченный распоряжением Председателя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7.8. Решение Совета принимается большинством голосов членов, присутствующих на заседании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7.9. По решению Совета в состав Совета могут вводиться должности заместителя Председателя Совета, Сопредседателей Совета, статус которых определяется Советом.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 ПРЕДСЕДАТЕЛЬ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8.1. Единоличным исполнительным органом «Землячества» является Председатель Совета, подотчетный Общему собранию членов и Совету.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Избрание Председателя Совета и досрочное прекращение его полномочий осуществляется Общим собранием членов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Совета избирается сроком на три года и осуществляет свою деятельность на общественной и безвозмездной основе.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 Председатель Совета осуществляет текущее руководство деятельностью «Землячества», в том числе: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8.2.1. созывает очередное или внеочередное Общее собрание членов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8.2.2.принимает меры по реализации решений Общего собрания членов и Совета;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8.2.3. действует от имени «Землячества»;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8.2.4. представляет интересы «Землячества» в органах государственной власти, в судебных и иных органах;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8.2.5. осуществляет иные действия, необходимые для достижения целей «Землячества».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9. ПОРЯДОК ВНЕСЕНИЯ ИЗМЕНЕНИЙ И ДОПОЛНЕНИЙ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9.1. Изменения и дополнения в настоящее Положение вносятся по решению Общего собрания членов или решением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9.2. Внесенные изменения и дополнения в настоящее Положение приобретают силу для третьих лиц в соответствии с действующим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 ПОРЯДОК РЕОРГАНИЗАЦИИ, ПРЕОБРАЗОВАНИЯ И ЛИКВИДАЦИИ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10.1. «Землячество» может быть реорганизовано в порядке, предусмотренном действующим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 о реорганизации «Землячества» принимается в порядке, предусмотренном настоящим Положением, за исключением случаев, предусмотренных действующим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10.2. «Землячество» вправе преобразоваться в общественную организацию (объединение) или автономную некоммерческую организацию, а также в хозяйственное общество в случаях и порядке, которые установлены федеральным законом.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 о преобразовании «Землячества»  принимается Общим собранием членов «Землячества» единогласно.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10.3. При реорганизации (преобразовании) «Землячества» все документы  передаются в соответствии с установленными правилами его правопреемнику.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10.4. «Землячество»  может быть ликвидировано на основании и в порядке, которые предусмотрены действующим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Решение о ликвидации «Землячества» принимается в порядке, предусмотренном настоящим Положением, за исключением случаев, предусмотренных действующим законодательством.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10.5. При ликвидации «Землячества» документы постоянного хранения, имеющие научно-историческое значение, передаются на хранение в архивы.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11. ЗАКЛЮЧИТЕЛЬНЫЕ ПОЛОЖЕНИЯ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11.1. В первый год создания «Землячества» администрация городского поселения «Поселок Октябрьский» муниципального района «Белгородский район» Белгородской области утверждает Положение «Об общественном объединении Землячества» и избирает Совет и Председателя Совета.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 собрания</w:t>
      </w:r>
    </w:p>
    <w:p w:rsidR="00FB625F" w:rsidRDefault="00FB625F" w:rsidP="00FB625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городского поселения «Поселок Октябрьский»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0F"/>
    <w:rsid w:val="00256E0F"/>
    <w:rsid w:val="00866BEB"/>
    <w:rsid w:val="00FB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8C20C-CB42-4D9D-A968-3448A654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4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2528</Words>
  <Characters>14412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2020-02-04T06:55:00Z</dcterms:created>
  <dcterms:modified xsi:type="dcterms:W3CDTF">2020-02-04T06:55:00Z</dcterms:modified>
</cp:coreProperties>
</file>