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6" w:rsidRPr="00371016" w:rsidRDefault="00371016" w:rsidP="0037101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371016" w:rsidRPr="00371016" w:rsidRDefault="00BE753E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тридцать шестое </w:t>
      </w:r>
      <w:r w:rsidR="00371016"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поселкового собрания четвертого созыва</w:t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371016" w:rsidRPr="00371016" w:rsidRDefault="00371016" w:rsidP="00371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93339" w:rsidRPr="00BE753E" w:rsidRDefault="00371016" w:rsidP="00371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23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декабря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21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года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  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240</w:t>
      </w: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16" w:rsidRDefault="00371016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22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1016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F46B7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>городского</w:t>
      </w:r>
    </w:p>
    <w:p w:rsidR="00795490" w:rsidRPr="00BB37FA" w:rsidRDefault="00F77522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89">
        <w:rPr>
          <w:rFonts w:ascii="Times New Roman" w:hAnsi="Times New Roman" w:cs="Times New Roman"/>
          <w:sz w:val="28"/>
          <w:szCs w:val="28"/>
        </w:rPr>
        <w:t xml:space="preserve">от </w:t>
      </w:r>
      <w:r w:rsidR="00371016">
        <w:rPr>
          <w:rFonts w:ascii="Times New Roman" w:hAnsi="Times New Roman" w:cs="Times New Roman"/>
          <w:sz w:val="28"/>
          <w:szCs w:val="28"/>
        </w:rPr>
        <w:t>27</w:t>
      </w:r>
      <w:r w:rsidR="00633E89" w:rsidRPr="00F46B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1016" w:rsidRPr="00BB37FA">
        <w:rPr>
          <w:rFonts w:ascii="Times New Roman" w:hAnsi="Times New Roman" w:cs="Times New Roman"/>
          <w:sz w:val="28"/>
          <w:szCs w:val="28"/>
        </w:rPr>
        <w:t>августа</w:t>
      </w:r>
      <w:r w:rsidR="00633E89" w:rsidRPr="00BB37FA">
        <w:rPr>
          <w:rFonts w:ascii="Times New Roman" w:hAnsi="Times New Roman" w:cs="Times New Roman"/>
          <w:sz w:val="28"/>
          <w:szCs w:val="28"/>
        </w:rPr>
        <w:t xml:space="preserve"> 2020 г</w:t>
      </w:r>
      <w:r w:rsidR="00371016" w:rsidRPr="00BB37FA">
        <w:rPr>
          <w:rFonts w:ascii="Times New Roman" w:hAnsi="Times New Roman" w:cs="Times New Roman"/>
          <w:sz w:val="28"/>
          <w:szCs w:val="28"/>
        </w:rPr>
        <w:t>.</w:t>
      </w:r>
    </w:p>
    <w:p w:rsidR="00371016" w:rsidRPr="00371016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1016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1016" w:rsidRPr="00371016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</w:t>
      </w:r>
    </w:p>
    <w:p w:rsidR="00371016" w:rsidRPr="00371016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«Белгородский район» по организации благоустройства </w:t>
      </w:r>
    </w:p>
    <w:p w:rsidR="00A56D2A" w:rsidRPr="00847FAE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9008A8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</w:t>
      </w:r>
      <w:r w:rsidR="00371016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243 «О передаче 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B5945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5B5945" w:rsidRPr="00847FA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0F55B3" w:rsidRPr="00BB37FA" w:rsidRDefault="00371016" w:rsidP="00BB37F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9058D6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058D6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9058D6" w:rsidRPr="00BB37FA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795490" w:rsidRDefault="00700655" w:rsidP="00905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49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B37F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от 27 </w:t>
      </w:r>
      <w:r w:rsidR="00BB37F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058D6" w:rsidRPr="009058D6">
        <w:rPr>
          <w:rFonts w:ascii="Times New Roman" w:hAnsi="Times New Roman" w:cs="Times New Roman"/>
          <w:sz w:val="28"/>
          <w:szCs w:val="28"/>
        </w:rPr>
        <w:t>2020 г</w:t>
      </w:r>
      <w:r w:rsidR="00BB37FA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</w:t>
      </w:r>
      <w:r w:rsidR="00BB37FA">
        <w:rPr>
          <w:rFonts w:ascii="Times New Roman" w:hAnsi="Times New Roman" w:cs="Times New Roman"/>
          <w:sz w:val="28"/>
          <w:szCs w:val="28"/>
        </w:rPr>
        <w:t>132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795490" w:rsidRPr="00795490">
        <w:rPr>
          <w:rFonts w:ascii="Times New Roman" w:hAnsi="Times New Roman" w:cs="Times New Roman"/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Об осуществлении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муниципального района «Белгородский район»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поселений</w:t>
      </w:r>
      <w:r w:rsidR="00795490" w:rsidRPr="00795490">
        <w:rPr>
          <w:rFonts w:ascii="Times New Roman" w:hAnsi="Times New Roman" w:cs="Times New Roman"/>
          <w:sz w:val="28"/>
          <w:szCs w:val="28"/>
        </w:rPr>
        <w:t>»</w:t>
      </w:r>
      <w:r w:rsidR="00F306A5">
        <w:rPr>
          <w:rFonts w:ascii="Times New Roman" w:hAnsi="Times New Roman" w:cs="Times New Roman"/>
          <w:sz w:val="28"/>
          <w:szCs w:val="28"/>
        </w:rPr>
        <w:t xml:space="preserve"> </w:t>
      </w:r>
      <w:r w:rsidR="009058D6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795490" w:rsidRDefault="00795490" w:rsidP="007954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и цифры «до 31 декабря 2023 г.» заменить словами и цифрами «до 31 декабря 2024 г.»</w:t>
      </w:r>
      <w:r w:rsidR="002E5702">
        <w:rPr>
          <w:rFonts w:ascii="Times New Roman" w:hAnsi="Times New Roman" w:cs="Times New Roman"/>
          <w:sz w:val="28"/>
          <w:szCs w:val="28"/>
        </w:rPr>
        <w:t>.</w:t>
      </w:r>
    </w:p>
    <w:p w:rsidR="002E5702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5702">
        <w:rPr>
          <w:rFonts w:ascii="Times New Roman" w:hAnsi="Times New Roman" w:cs="Times New Roman"/>
          <w:sz w:val="28"/>
          <w:szCs w:val="28"/>
        </w:rPr>
        <w:t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Pr="002E5702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Pr="002E570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«Белгородский район» Белгородской области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5702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</w:t>
      </w:r>
      <w:r w:rsidR="0007722F">
        <w:rPr>
          <w:rFonts w:ascii="Times New Roman" w:hAnsi="Times New Roman" w:cs="Times New Roman"/>
          <w:sz w:val="28"/>
          <w:szCs w:val="28"/>
        </w:rPr>
        <w:t>й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поселений (прилагается).</w:t>
      </w:r>
    </w:p>
    <w:p w:rsidR="00700655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r w:rsidR="00E674BD">
        <w:rPr>
          <w:rFonts w:ascii="Times New Roman" w:hAnsi="Times New Roman" w:cs="Times New Roman"/>
          <w:sz w:val="28"/>
          <w:szCs w:val="28"/>
        </w:rPr>
        <w:t>привести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E674B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700655">
        <w:rPr>
          <w:rFonts w:ascii="Times New Roman" w:hAnsi="Times New Roman" w:cs="Times New Roman"/>
          <w:sz w:val="28"/>
          <w:szCs w:val="28"/>
        </w:rPr>
        <w:t>соглашени</w:t>
      </w:r>
      <w:r w:rsidR="005B5945">
        <w:rPr>
          <w:rFonts w:ascii="Times New Roman" w:hAnsi="Times New Roman" w:cs="Times New Roman"/>
          <w:sz w:val="28"/>
          <w:szCs w:val="28"/>
        </w:rPr>
        <w:t>е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74BD" w:rsidRPr="00700655">
        <w:rPr>
          <w:rFonts w:ascii="Times New Roman" w:hAnsi="Times New Roman" w:cs="Times New Roman"/>
          <w:sz w:val="28"/>
          <w:szCs w:val="28"/>
        </w:rPr>
        <w:t>о</w:t>
      </w:r>
      <w:r w:rsidR="00B53761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по </w:t>
      </w:r>
      <w:r w:rsidR="00876A7F" w:rsidRPr="002E5702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поселений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700655" w:rsidRPr="0070065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>
        <w:rPr>
          <w:rFonts w:ascii="Times New Roman" w:hAnsi="Times New Roman" w:cs="Times New Roman"/>
          <w:sz w:val="28"/>
          <w:szCs w:val="28"/>
        </w:rPr>
        <w:t>ей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>
        <w:rPr>
          <w:rFonts w:ascii="Times New Roman" w:hAnsi="Times New Roman" w:cs="Times New Roman"/>
          <w:sz w:val="28"/>
          <w:szCs w:val="28"/>
        </w:rPr>
        <w:t>к</w:t>
      </w:r>
      <w:r w:rsidR="005B5945">
        <w:rPr>
          <w:rFonts w:ascii="Times New Roman" w:hAnsi="Times New Roman" w:cs="Times New Roman"/>
          <w:sz w:val="28"/>
          <w:szCs w:val="28"/>
        </w:rPr>
        <w:t>ого</w:t>
      </w:r>
      <w:r w:rsidR="00EF2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>
        <w:rPr>
          <w:rFonts w:ascii="Times New Roman" w:hAnsi="Times New Roman" w:cs="Times New Roman"/>
          <w:sz w:val="28"/>
          <w:szCs w:val="28"/>
        </w:rPr>
        <w:t>а</w:t>
      </w:r>
      <w:r w:rsidR="00700655" w:rsidRPr="0070065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847FAE" w:rsidRDefault="00EF2BA9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 w:rsidR="005B594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5B5945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0F55B3" w:rsidRPr="00847FAE" w:rsidRDefault="00EF2BA9" w:rsidP="005B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37FA" w:rsidRPr="00BB37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37FA" w:rsidRPr="00BB37F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37FA" w:rsidRPr="00BB37FA">
        <w:rPr>
          <w:rFonts w:ascii="Times New Roman" w:hAnsi="Times New Roman" w:cs="Times New Roman"/>
          <w:sz w:val="28"/>
          <w:szCs w:val="28"/>
        </w:rPr>
        <w:t>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BB37FA" w:rsidRPr="00BB37FA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BB37FA" w:rsidRPr="00BB37FA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847FAE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поселкового собрания</w:t>
      </w: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:rsidR="00D46C95" w:rsidRPr="00847FAE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7FA" w:rsidRDefault="00BB37FA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53E" w:rsidRDefault="00BE753E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7FA" w:rsidRDefault="00BB37FA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7FA" w:rsidRDefault="00BB37FA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7FA" w:rsidRPr="007F7832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ем поселкового собрания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5B5945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23962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753E">
        <w:rPr>
          <w:rFonts w:ascii="Times New Roman" w:hAnsi="Times New Roman" w:cs="Times New Roman"/>
          <w:b/>
          <w:sz w:val="28"/>
          <w:szCs w:val="28"/>
        </w:rPr>
        <w:t xml:space="preserve">23 декабря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53E">
        <w:rPr>
          <w:rFonts w:ascii="Times New Roman" w:hAnsi="Times New Roman" w:cs="Times New Roman"/>
          <w:b/>
          <w:sz w:val="28"/>
          <w:szCs w:val="28"/>
        </w:rPr>
        <w:t>240</w:t>
      </w: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83"/>
      <w:bookmarkStart w:id="2" w:name="Par33"/>
      <w:bookmarkEnd w:id="1"/>
      <w:bookmarkEnd w:id="2"/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благоустройства территорий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847FAE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8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701"/>
        <w:gridCol w:w="1418"/>
        <w:gridCol w:w="1275"/>
      </w:tblGrid>
      <w:tr w:rsidR="00F46B76" w:rsidRPr="00F46B76" w:rsidTr="00F46B76">
        <w:trPr>
          <w:trHeight w:val="84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межбюджетных трансфертов, тыс. руб.</w:t>
            </w:r>
          </w:p>
        </w:tc>
      </w:tr>
      <w:tr w:rsidR="00F46B76" w:rsidRPr="00F46B76" w:rsidTr="00F46B76">
        <w:trPr>
          <w:trHeight w:val="56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6B76" w:rsidRPr="00F46B76" w:rsidTr="00F46B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14178,7</w:t>
            </w:r>
          </w:p>
        </w:tc>
      </w:tr>
    </w:tbl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5B594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по организации благоустройства территорий поселений</w:t>
      </w: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574B43" w:rsidRDefault="002E5702" w:rsidP="002E57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17" w:rsidRPr="00847FAE" w:rsidRDefault="00DA6C17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07722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0D" w:rsidRDefault="004D240D" w:rsidP="00622472">
      <w:pPr>
        <w:spacing w:after="0" w:line="240" w:lineRule="auto"/>
      </w:pPr>
      <w:r>
        <w:separator/>
      </w:r>
    </w:p>
  </w:endnote>
  <w:endnote w:type="continuationSeparator" w:id="0">
    <w:p w:rsidR="004D240D" w:rsidRDefault="004D240D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0D" w:rsidRDefault="004D240D" w:rsidP="00622472">
      <w:pPr>
        <w:spacing w:after="0" w:line="240" w:lineRule="auto"/>
      </w:pPr>
      <w:r>
        <w:separator/>
      </w:r>
    </w:p>
  </w:footnote>
  <w:footnote w:type="continuationSeparator" w:id="0">
    <w:p w:rsidR="004D240D" w:rsidRDefault="004D240D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3E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7722F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12B0-790E-4C5B-9565-954341F0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13</cp:revision>
  <cp:lastPrinted>2021-12-23T11:44:00Z</cp:lastPrinted>
  <dcterms:created xsi:type="dcterms:W3CDTF">2021-12-21T06:05:00Z</dcterms:created>
  <dcterms:modified xsi:type="dcterms:W3CDTF">2021-12-23T11:50:00Z</dcterms:modified>
</cp:coreProperties>
</file>