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80" w:rsidRPr="0051334D" w:rsidRDefault="002B0780" w:rsidP="00B078A6">
      <w:pPr>
        <w:ind w:right="-5"/>
        <w:jc w:val="center"/>
        <w:rPr>
          <w:b/>
          <w:sz w:val="28"/>
          <w:szCs w:val="28"/>
        </w:rPr>
      </w:pPr>
      <w:r w:rsidRPr="0051334D">
        <w:rPr>
          <w:b/>
          <w:noProof/>
          <w:sz w:val="28"/>
          <w:szCs w:val="28"/>
        </w:rPr>
        <w:drawing>
          <wp:inline distT="0" distB="0" distL="0" distR="0" wp14:anchorId="7D37BB12" wp14:editId="5E109C45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Pr="0051334D" w:rsidRDefault="002B0780" w:rsidP="002B0780">
      <w:pPr>
        <w:jc w:val="center"/>
        <w:rPr>
          <w:b/>
          <w:caps/>
          <w:sz w:val="28"/>
          <w:szCs w:val="28"/>
        </w:rPr>
      </w:pPr>
      <w:r w:rsidRPr="0051334D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51334D">
        <w:rPr>
          <w:b/>
          <w:caps/>
          <w:sz w:val="28"/>
          <w:szCs w:val="28"/>
        </w:rPr>
        <w:t xml:space="preserve"> ПОСЕЛЕНИЯ </w:t>
      </w:r>
    </w:p>
    <w:p w:rsidR="002B0780" w:rsidRPr="0051334D" w:rsidRDefault="002B0780" w:rsidP="002B0780">
      <w:pPr>
        <w:jc w:val="center"/>
        <w:rPr>
          <w:b/>
          <w:sz w:val="28"/>
          <w:szCs w:val="28"/>
        </w:rPr>
      </w:pPr>
      <w:r w:rsidRPr="0051334D">
        <w:rPr>
          <w:b/>
          <w:caps/>
          <w:sz w:val="28"/>
          <w:szCs w:val="28"/>
        </w:rPr>
        <w:t>«ПОСЕЛОК ОКТЯБРЬСКИЙ</w:t>
      </w:r>
    </w:p>
    <w:p w:rsidR="002B0780" w:rsidRPr="0051334D" w:rsidRDefault="00B078A6" w:rsidP="002B0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пятое </w:t>
      </w:r>
      <w:r w:rsidR="002B0780" w:rsidRPr="0051334D">
        <w:rPr>
          <w:b/>
          <w:sz w:val="28"/>
          <w:szCs w:val="28"/>
        </w:rPr>
        <w:t>заседание собрания четвертого созыва</w:t>
      </w:r>
    </w:p>
    <w:p w:rsidR="002B0780" w:rsidRPr="0051334D" w:rsidRDefault="002B0780" w:rsidP="002B0780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51334D">
        <w:rPr>
          <w:b/>
          <w:caps/>
          <w:spacing w:val="100"/>
          <w:sz w:val="27"/>
          <w:szCs w:val="27"/>
        </w:rPr>
        <w:t>решение</w:t>
      </w:r>
    </w:p>
    <w:p w:rsidR="002B0780" w:rsidRPr="0051334D" w:rsidRDefault="002B0780" w:rsidP="002B0780">
      <w:pPr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«</w:t>
      </w:r>
      <w:r w:rsidR="00B078A6">
        <w:rPr>
          <w:b/>
          <w:sz w:val="27"/>
          <w:szCs w:val="27"/>
        </w:rPr>
        <w:t>24</w:t>
      </w:r>
      <w:r w:rsidRPr="0051334D">
        <w:rPr>
          <w:b/>
          <w:sz w:val="27"/>
          <w:szCs w:val="27"/>
        </w:rPr>
        <w:t>»</w:t>
      </w:r>
      <w:r w:rsidR="00B078A6">
        <w:rPr>
          <w:b/>
          <w:sz w:val="27"/>
          <w:szCs w:val="27"/>
        </w:rPr>
        <w:t xml:space="preserve"> ноября </w:t>
      </w:r>
      <w:r w:rsidRPr="0051334D">
        <w:rPr>
          <w:b/>
          <w:sz w:val="27"/>
          <w:szCs w:val="27"/>
        </w:rPr>
        <w:t>2021 года</w:t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  <w:t xml:space="preserve">                                </w:t>
      </w:r>
      <w:r w:rsidR="00B078A6">
        <w:rPr>
          <w:b/>
          <w:sz w:val="27"/>
          <w:szCs w:val="27"/>
        </w:rPr>
        <w:t xml:space="preserve">              </w:t>
      </w:r>
      <w:r w:rsidRPr="0051334D">
        <w:rPr>
          <w:b/>
          <w:sz w:val="27"/>
          <w:szCs w:val="27"/>
        </w:rPr>
        <w:t xml:space="preserve"> № </w:t>
      </w:r>
      <w:r w:rsidR="00B078A6">
        <w:rPr>
          <w:b/>
          <w:sz w:val="27"/>
          <w:szCs w:val="27"/>
        </w:rPr>
        <w:t>222</w:t>
      </w:r>
    </w:p>
    <w:p w:rsidR="002B0780" w:rsidRPr="0051334D" w:rsidRDefault="002B0780" w:rsidP="002B0780">
      <w:pPr>
        <w:spacing w:line="200" w:lineRule="atLeast"/>
        <w:ind w:right="2267"/>
        <w:rPr>
          <w:b/>
          <w:sz w:val="28"/>
          <w:szCs w:val="28"/>
        </w:rPr>
      </w:pPr>
    </w:p>
    <w:p w:rsidR="008462E7" w:rsidRPr="0051334D" w:rsidRDefault="008462E7" w:rsidP="008462E7">
      <w:pPr>
        <w:ind w:right="2267"/>
        <w:rPr>
          <w:b/>
          <w:sz w:val="28"/>
          <w:szCs w:val="28"/>
        </w:rPr>
      </w:pPr>
    </w:p>
    <w:p w:rsidR="009A399D" w:rsidRPr="0051334D" w:rsidRDefault="003A2A11" w:rsidP="00746193">
      <w:pPr>
        <w:ind w:right="-1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О передаче к</w:t>
      </w:r>
      <w:r w:rsidR="009A399D" w:rsidRPr="0051334D">
        <w:rPr>
          <w:b/>
          <w:sz w:val="27"/>
          <w:szCs w:val="27"/>
        </w:rPr>
        <w:t xml:space="preserve"> осуществлени</w:t>
      </w:r>
      <w:r w:rsidRPr="0051334D">
        <w:rPr>
          <w:b/>
          <w:sz w:val="27"/>
          <w:szCs w:val="27"/>
        </w:rPr>
        <w:t>ю</w:t>
      </w:r>
      <w:r w:rsidR="009A399D" w:rsidRPr="0051334D">
        <w:rPr>
          <w:b/>
          <w:sz w:val="27"/>
          <w:szCs w:val="27"/>
        </w:rPr>
        <w:t xml:space="preserve"> </w:t>
      </w:r>
      <w:r w:rsidR="00AF4498" w:rsidRPr="0051334D">
        <w:rPr>
          <w:b/>
          <w:sz w:val="27"/>
          <w:szCs w:val="27"/>
        </w:rPr>
        <w:t xml:space="preserve">части </w:t>
      </w:r>
      <w:r w:rsidR="009A399D" w:rsidRPr="0051334D">
        <w:rPr>
          <w:b/>
          <w:sz w:val="27"/>
          <w:szCs w:val="27"/>
        </w:rPr>
        <w:t>полномочий</w:t>
      </w:r>
      <w:r w:rsidR="00746193" w:rsidRPr="0051334D">
        <w:rPr>
          <w:b/>
          <w:sz w:val="27"/>
          <w:szCs w:val="27"/>
        </w:rPr>
        <w:t xml:space="preserve"> городского поселения «Поселок </w:t>
      </w:r>
      <w:r w:rsidR="009012BD" w:rsidRPr="0051334D">
        <w:rPr>
          <w:b/>
          <w:sz w:val="27"/>
          <w:szCs w:val="27"/>
        </w:rPr>
        <w:t>Октябрьский</w:t>
      </w:r>
      <w:r w:rsidR="00746193" w:rsidRPr="0051334D">
        <w:rPr>
          <w:b/>
          <w:sz w:val="27"/>
          <w:szCs w:val="27"/>
        </w:rPr>
        <w:t>»</w:t>
      </w:r>
      <w:r w:rsidR="00774AB5" w:rsidRPr="0051334D">
        <w:rPr>
          <w:b/>
          <w:sz w:val="27"/>
          <w:szCs w:val="27"/>
        </w:rPr>
        <w:t xml:space="preserve"> </w:t>
      </w:r>
      <w:r w:rsidR="0011130D" w:rsidRPr="0051334D">
        <w:rPr>
          <w:b/>
          <w:sz w:val="27"/>
          <w:szCs w:val="27"/>
        </w:rPr>
        <w:t>в сфере жилищных отношений</w:t>
      </w:r>
      <w:r w:rsidR="00107080" w:rsidRPr="0051334D">
        <w:rPr>
          <w:b/>
          <w:sz w:val="27"/>
          <w:szCs w:val="27"/>
        </w:rPr>
        <w:t xml:space="preserve"> </w:t>
      </w:r>
    </w:p>
    <w:p w:rsidR="008462E7" w:rsidRPr="0051334D" w:rsidRDefault="008462E7" w:rsidP="008462E7">
      <w:pPr>
        <w:ind w:right="2267"/>
        <w:rPr>
          <w:b/>
          <w:sz w:val="27"/>
          <w:szCs w:val="27"/>
        </w:rPr>
      </w:pPr>
    </w:p>
    <w:p w:rsidR="008603C2" w:rsidRPr="0051334D" w:rsidRDefault="008603C2" w:rsidP="008462E7">
      <w:pPr>
        <w:ind w:right="2267"/>
        <w:rPr>
          <w:b/>
          <w:sz w:val="27"/>
          <w:szCs w:val="27"/>
        </w:rPr>
      </w:pPr>
    </w:p>
    <w:p w:rsidR="00107080" w:rsidRPr="0051334D" w:rsidRDefault="009A399D" w:rsidP="005F00F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1334D">
        <w:rPr>
          <w:bCs/>
          <w:sz w:val="27"/>
          <w:szCs w:val="27"/>
        </w:rPr>
        <w:t>Руководствуясь частью 4 статьи 1</w:t>
      </w:r>
      <w:r w:rsidR="005F00F0" w:rsidRPr="0051334D">
        <w:rPr>
          <w:bCs/>
          <w:sz w:val="27"/>
          <w:szCs w:val="27"/>
        </w:rPr>
        <w:t>5 Федерального закона</w:t>
      </w:r>
      <w:r w:rsidR="0005230A">
        <w:rPr>
          <w:bCs/>
          <w:sz w:val="27"/>
          <w:szCs w:val="27"/>
        </w:rPr>
        <w:t xml:space="preserve"> </w:t>
      </w:r>
      <w:r w:rsidR="005F00F0" w:rsidRPr="0051334D">
        <w:rPr>
          <w:bCs/>
          <w:sz w:val="27"/>
          <w:szCs w:val="27"/>
        </w:rPr>
        <w:t xml:space="preserve">от </w:t>
      </w:r>
      <w:r w:rsidRPr="0051334D">
        <w:rPr>
          <w:bCs/>
          <w:sz w:val="27"/>
          <w:szCs w:val="27"/>
        </w:rPr>
        <w:t>6 октября 2003 г</w:t>
      </w:r>
      <w:r w:rsidR="005F00F0" w:rsidRPr="0051334D">
        <w:rPr>
          <w:bCs/>
          <w:sz w:val="27"/>
          <w:szCs w:val="27"/>
        </w:rPr>
        <w:t>.</w:t>
      </w:r>
      <w:r w:rsidRPr="0051334D">
        <w:rPr>
          <w:bCs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</w:t>
      </w:r>
      <w:r w:rsidR="00107080" w:rsidRPr="0051334D">
        <w:rPr>
          <w:bCs/>
          <w:sz w:val="27"/>
          <w:szCs w:val="27"/>
        </w:rPr>
        <w:t xml:space="preserve">городского поселения «Поселок </w:t>
      </w:r>
      <w:r w:rsidR="009012BD" w:rsidRPr="0051334D">
        <w:rPr>
          <w:bCs/>
          <w:sz w:val="27"/>
          <w:szCs w:val="27"/>
        </w:rPr>
        <w:t>Октябрьский</w:t>
      </w:r>
      <w:r w:rsidR="00107080" w:rsidRPr="0051334D">
        <w:rPr>
          <w:bCs/>
          <w:sz w:val="27"/>
          <w:szCs w:val="27"/>
        </w:rPr>
        <w:t xml:space="preserve">» </w:t>
      </w:r>
      <w:r w:rsidRPr="0051334D">
        <w:rPr>
          <w:bCs/>
          <w:sz w:val="27"/>
          <w:szCs w:val="27"/>
        </w:rPr>
        <w:t>муниципального района «Белгородский район» Белгородской области,</w:t>
      </w:r>
    </w:p>
    <w:p w:rsidR="0017275A" w:rsidRPr="0051334D" w:rsidRDefault="008603C2" w:rsidP="005F00F0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51334D">
        <w:rPr>
          <w:b/>
          <w:bCs/>
          <w:sz w:val="27"/>
          <w:szCs w:val="27"/>
        </w:rPr>
        <w:t>п</w:t>
      </w:r>
      <w:r w:rsidR="00107080" w:rsidRPr="0051334D">
        <w:rPr>
          <w:b/>
          <w:bCs/>
          <w:sz w:val="27"/>
          <w:szCs w:val="27"/>
        </w:rPr>
        <w:t xml:space="preserve">оселковое </w:t>
      </w:r>
      <w:r w:rsidR="003A2A11" w:rsidRPr="0051334D">
        <w:rPr>
          <w:b/>
          <w:bCs/>
          <w:sz w:val="27"/>
          <w:szCs w:val="27"/>
        </w:rPr>
        <w:t xml:space="preserve">собрание </w:t>
      </w:r>
      <w:r w:rsidR="00107080" w:rsidRPr="0051334D">
        <w:rPr>
          <w:b/>
          <w:bCs/>
          <w:sz w:val="27"/>
          <w:szCs w:val="27"/>
        </w:rPr>
        <w:t>городского</w:t>
      </w:r>
      <w:r w:rsidR="003A2A11" w:rsidRPr="0051334D">
        <w:rPr>
          <w:b/>
          <w:bCs/>
          <w:sz w:val="27"/>
          <w:szCs w:val="27"/>
        </w:rPr>
        <w:t xml:space="preserve"> поселения</w:t>
      </w:r>
      <w:r w:rsidR="00107080" w:rsidRPr="0051334D">
        <w:rPr>
          <w:b/>
          <w:bCs/>
          <w:sz w:val="27"/>
          <w:szCs w:val="27"/>
        </w:rPr>
        <w:t xml:space="preserve"> «Поселок </w:t>
      </w:r>
      <w:r w:rsidR="009012BD" w:rsidRPr="0051334D">
        <w:rPr>
          <w:b/>
          <w:bCs/>
          <w:sz w:val="27"/>
          <w:szCs w:val="27"/>
        </w:rPr>
        <w:t>Октябрьский</w:t>
      </w:r>
      <w:r w:rsidR="00107080" w:rsidRPr="0051334D">
        <w:rPr>
          <w:b/>
          <w:bCs/>
          <w:sz w:val="27"/>
          <w:szCs w:val="27"/>
        </w:rPr>
        <w:t xml:space="preserve">» </w:t>
      </w:r>
      <w:r w:rsidR="003A2A11" w:rsidRPr="0051334D">
        <w:rPr>
          <w:b/>
          <w:bCs/>
          <w:sz w:val="27"/>
          <w:szCs w:val="27"/>
        </w:rPr>
        <w:t xml:space="preserve"> </w:t>
      </w:r>
      <w:r w:rsidR="003A2A11" w:rsidRPr="0051334D">
        <w:rPr>
          <w:b/>
          <w:bCs/>
          <w:spacing w:val="20"/>
          <w:sz w:val="27"/>
          <w:szCs w:val="27"/>
        </w:rPr>
        <w:t>решило:</w:t>
      </w:r>
    </w:p>
    <w:p w:rsidR="00746193" w:rsidRPr="0051334D" w:rsidRDefault="00AF4498" w:rsidP="005F00F0">
      <w:pPr>
        <w:ind w:firstLine="709"/>
        <w:jc w:val="both"/>
        <w:rPr>
          <w:bCs/>
          <w:sz w:val="27"/>
          <w:szCs w:val="27"/>
        </w:rPr>
      </w:pPr>
      <w:r w:rsidRPr="0051334D">
        <w:rPr>
          <w:bCs/>
          <w:sz w:val="27"/>
          <w:szCs w:val="27"/>
        </w:rPr>
        <w:t>1. </w:t>
      </w:r>
      <w:r w:rsidR="003A2A11" w:rsidRPr="0051334D">
        <w:rPr>
          <w:bCs/>
          <w:sz w:val="27"/>
          <w:szCs w:val="27"/>
        </w:rPr>
        <w:t>Передать а</w:t>
      </w:r>
      <w:r w:rsidR="009A399D" w:rsidRPr="0051334D">
        <w:rPr>
          <w:bCs/>
          <w:sz w:val="27"/>
          <w:szCs w:val="27"/>
        </w:rPr>
        <w:t xml:space="preserve">дминистрации </w:t>
      </w:r>
      <w:r w:rsidR="00845DEC" w:rsidRPr="0051334D">
        <w:rPr>
          <w:bCs/>
          <w:sz w:val="27"/>
          <w:szCs w:val="27"/>
        </w:rPr>
        <w:t xml:space="preserve">Белгородского района </w:t>
      </w:r>
      <w:r w:rsidR="009A399D" w:rsidRPr="0051334D">
        <w:rPr>
          <w:bCs/>
          <w:sz w:val="27"/>
          <w:szCs w:val="27"/>
        </w:rPr>
        <w:t>осуществлени</w:t>
      </w:r>
      <w:r w:rsidR="0017275A" w:rsidRPr="0051334D">
        <w:rPr>
          <w:bCs/>
          <w:sz w:val="27"/>
          <w:szCs w:val="27"/>
        </w:rPr>
        <w:t>е</w:t>
      </w:r>
      <w:r w:rsidR="009A399D" w:rsidRPr="0051334D">
        <w:rPr>
          <w:bCs/>
          <w:sz w:val="27"/>
          <w:szCs w:val="27"/>
        </w:rPr>
        <w:t xml:space="preserve"> </w:t>
      </w:r>
      <w:r w:rsidR="003A2A11" w:rsidRPr="0051334D">
        <w:rPr>
          <w:bCs/>
          <w:sz w:val="27"/>
          <w:szCs w:val="27"/>
        </w:rPr>
        <w:t xml:space="preserve">части </w:t>
      </w:r>
      <w:r w:rsidR="00746193" w:rsidRPr="0051334D">
        <w:rPr>
          <w:bCs/>
          <w:sz w:val="27"/>
          <w:szCs w:val="27"/>
        </w:rPr>
        <w:t xml:space="preserve">полномочий городского поселения «Поселок </w:t>
      </w:r>
      <w:r w:rsidR="009012BD" w:rsidRPr="0051334D">
        <w:rPr>
          <w:bCs/>
          <w:sz w:val="27"/>
          <w:szCs w:val="27"/>
        </w:rPr>
        <w:t>Октябрьский</w:t>
      </w:r>
      <w:r w:rsidR="00746193" w:rsidRPr="0051334D">
        <w:rPr>
          <w:bCs/>
          <w:sz w:val="27"/>
          <w:szCs w:val="27"/>
        </w:rPr>
        <w:t xml:space="preserve">» </w:t>
      </w:r>
      <w:r w:rsidR="005F00F0" w:rsidRPr="0051334D">
        <w:rPr>
          <w:bCs/>
          <w:sz w:val="27"/>
          <w:szCs w:val="27"/>
        </w:rPr>
        <w:t xml:space="preserve">по обеспечению проживающих в городском поселении и нуждающихся в жилых помещениях малоимущих граждан жилыми помещениями, организации строительства </w:t>
      </w:r>
      <w:r w:rsidR="00D92879" w:rsidRPr="0051334D">
        <w:rPr>
          <w:bCs/>
          <w:sz w:val="27"/>
          <w:szCs w:val="27"/>
        </w:rPr>
        <w:br/>
      </w:r>
      <w:r w:rsidR="005F00F0" w:rsidRPr="0051334D">
        <w:rPr>
          <w:bCs/>
          <w:sz w:val="27"/>
          <w:szCs w:val="27"/>
        </w:rPr>
        <w:t xml:space="preserve">и содержания муниципального жилищного фонда, созданию условий </w:t>
      </w:r>
      <w:r w:rsidR="00D92879" w:rsidRPr="0051334D">
        <w:rPr>
          <w:bCs/>
          <w:sz w:val="27"/>
          <w:szCs w:val="27"/>
        </w:rPr>
        <w:br/>
      </w:r>
      <w:r w:rsidR="005F00F0" w:rsidRPr="0051334D">
        <w:rPr>
          <w:bCs/>
          <w:sz w:val="27"/>
          <w:szCs w:val="27"/>
        </w:rPr>
        <w:t>для жилищного строительства с 1 января 2022 г. по 31 декабря 2024 г</w:t>
      </w:r>
      <w:r w:rsidR="0011130D" w:rsidRPr="0051334D">
        <w:rPr>
          <w:bCs/>
          <w:sz w:val="27"/>
          <w:szCs w:val="27"/>
        </w:rPr>
        <w:t>.</w:t>
      </w:r>
    </w:p>
    <w:p w:rsidR="00D92879" w:rsidRPr="0051334D" w:rsidRDefault="00D92879" w:rsidP="00D9287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1334D">
        <w:rPr>
          <w:sz w:val="27"/>
          <w:szCs w:val="27"/>
        </w:rPr>
        <w:t xml:space="preserve">2. Утвердить проект соглашения между администрацией Белгородского района и администрацией городского поселения «Поселок Октябрьский» </w:t>
      </w:r>
      <w:r w:rsidR="002B0780" w:rsidRPr="0051334D">
        <w:rPr>
          <w:sz w:val="27"/>
          <w:szCs w:val="27"/>
        </w:rPr>
        <w:t xml:space="preserve">                        </w:t>
      </w:r>
      <w:r w:rsidRPr="0051334D">
        <w:rPr>
          <w:sz w:val="27"/>
          <w:szCs w:val="27"/>
        </w:rPr>
        <w:t>по обеспечению проживающих в городск</w:t>
      </w:r>
      <w:r w:rsidR="0051334D" w:rsidRPr="0051334D">
        <w:rPr>
          <w:sz w:val="27"/>
          <w:szCs w:val="27"/>
        </w:rPr>
        <w:t>ом</w:t>
      </w:r>
      <w:r w:rsidRPr="0051334D">
        <w:rPr>
          <w:sz w:val="27"/>
          <w:szCs w:val="27"/>
        </w:rPr>
        <w:t xml:space="preserve"> поселени</w:t>
      </w:r>
      <w:r w:rsidR="0051334D" w:rsidRPr="0051334D">
        <w:rPr>
          <w:sz w:val="27"/>
          <w:szCs w:val="27"/>
        </w:rPr>
        <w:t xml:space="preserve">и </w:t>
      </w:r>
      <w:r w:rsidRPr="0051334D">
        <w:rPr>
          <w:sz w:val="27"/>
          <w:szCs w:val="27"/>
        </w:rPr>
        <w:t>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 (прилагается).</w:t>
      </w:r>
    </w:p>
    <w:p w:rsidR="00D92879" w:rsidRPr="0051334D" w:rsidRDefault="00D92879" w:rsidP="00D9287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1334D">
        <w:rPr>
          <w:sz w:val="27"/>
          <w:szCs w:val="27"/>
        </w:rPr>
        <w:t>3. Утвердить Порядок и условия предоставления межбюджетных трансфертов, предоставляемых в соответствии с решени</w:t>
      </w:r>
      <w:r w:rsidR="001D346D" w:rsidRPr="0051334D">
        <w:rPr>
          <w:sz w:val="27"/>
          <w:szCs w:val="27"/>
        </w:rPr>
        <w:t>ем</w:t>
      </w:r>
      <w:r w:rsidRPr="0051334D">
        <w:rPr>
          <w:sz w:val="27"/>
          <w:szCs w:val="27"/>
        </w:rPr>
        <w:t xml:space="preserve"> поселков</w:t>
      </w:r>
      <w:r w:rsidR="001D346D" w:rsidRPr="0051334D">
        <w:rPr>
          <w:sz w:val="27"/>
          <w:szCs w:val="27"/>
        </w:rPr>
        <w:t>ого</w:t>
      </w:r>
      <w:r w:rsidRPr="0051334D">
        <w:rPr>
          <w:sz w:val="27"/>
          <w:szCs w:val="27"/>
        </w:rPr>
        <w:t xml:space="preserve"> собрани</w:t>
      </w:r>
      <w:r w:rsidR="001D346D" w:rsidRPr="0051334D">
        <w:rPr>
          <w:sz w:val="27"/>
          <w:szCs w:val="27"/>
        </w:rPr>
        <w:t>я</w:t>
      </w:r>
      <w:r w:rsidRPr="0051334D">
        <w:rPr>
          <w:sz w:val="27"/>
          <w:szCs w:val="27"/>
        </w:rPr>
        <w:t xml:space="preserve"> городск</w:t>
      </w:r>
      <w:r w:rsidR="001D346D" w:rsidRPr="0051334D">
        <w:rPr>
          <w:sz w:val="27"/>
          <w:szCs w:val="27"/>
        </w:rPr>
        <w:t>ого</w:t>
      </w:r>
      <w:r w:rsidRPr="0051334D">
        <w:rPr>
          <w:sz w:val="27"/>
          <w:szCs w:val="27"/>
        </w:rPr>
        <w:t xml:space="preserve"> поселени</w:t>
      </w:r>
      <w:r w:rsidR="001D346D" w:rsidRPr="0051334D">
        <w:rPr>
          <w:sz w:val="27"/>
          <w:szCs w:val="27"/>
        </w:rPr>
        <w:t>я «Поселок Октябрьский»</w:t>
      </w:r>
      <w:r w:rsidRPr="0051334D">
        <w:rPr>
          <w:sz w:val="27"/>
          <w:szCs w:val="27"/>
        </w:rPr>
        <w:t>, из бюджет</w:t>
      </w:r>
      <w:r w:rsidR="001D346D" w:rsidRPr="0051334D">
        <w:rPr>
          <w:sz w:val="27"/>
          <w:szCs w:val="27"/>
        </w:rPr>
        <w:t>а</w:t>
      </w:r>
      <w:r w:rsidRPr="0051334D">
        <w:rPr>
          <w:sz w:val="27"/>
          <w:szCs w:val="27"/>
        </w:rPr>
        <w:t xml:space="preserve"> городск</w:t>
      </w:r>
      <w:r w:rsidR="001D346D" w:rsidRPr="0051334D">
        <w:rPr>
          <w:sz w:val="27"/>
          <w:szCs w:val="27"/>
        </w:rPr>
        <w:t>ого</w:t>
      </w:r>
      <w:r w:rsidRPr="0051334D">
        <w:rPr>
          <w:sz w:val="27"/>
          <w:szCs w:val="27"/>
        </w:rPr>
        <w:t xml:space="preserve"> поселени</w:t>
      </w:r>
      <w:r w:rsidR="001D346D" w:rsidRPr="0051334D">
        <w:rPr>
          <w:sz w:val="27"/>
          <w:szCs w:val="27"/>
        </w:rPr>
        <w:t>я</w:t>
      </w:r>
      <w:r w:rsidRPr="0051334D">
        <w:rPr>
          <w:sz w:val="27"/>
          <w:szCs w:val="27"/>
        </w:rPr>
        <w:t xml:space="preserve"> бюджету муниципального района «Белгородский район» Белгородской области,                         на осуществление части полномочий городского </w:t>
      </w:r>
      <w:proofErr w:type="gramStart"/>
      <w:r w:rsidRPr="0051334D">
        <w:rPr>
          <w:sz w:val="27"/>
          <w:szCs w:val="27"/>
        </w:rPr>
        <w:t>поселения</w:t>
      </w:r>
      <w:proofErr w:type="gramEnd"/>
      <w:r w:rsidRPr="0051334D">
        <w:rPr>
          <w:sz w:val="27"/>
          <w:szCs w:val="27"/>
        </w:rPr>
        <w:t xml:space="preserve"> по обеспечению проживающих в городск</w:t>
      </w:r>
      <w:r w:rsidR="0051334D" w:rsidRPr="0051334D">
        <w:rPr>
          <w:sz w:val="27"/>
          <w:szCs w:val="27"/>
        </w:rPr>
        <w:t>ом</w:t>
      </w:r>
      <w:r w:rsidRPr="0051334D">
        <w:rPr>
          <w:sz w:val="27"/>
          <w:szCs w:val="27"/>
        </w:rPr>
        <w:t xml:space="preserve"> поселени</w:t>
      </w:r>
      <w:r w:rsidR="0051334D" w:rsidRPr="0051334D">
        <w:rPr>
          <w:sz w:val="27"/>
          <w:szCs w:val="27"/>
        </w:rPr>
        <w:t>и</w:t>
      </w:r>
      <w:r w:rsidRPr="0051334D">
        <w:rPr>
          <w:sz w:val="27"/>
          <w:szCs w:val="27"/>
        </w:rPr>
        <w:t xml:space="preserve"> и нуждающихся</w:t>
      </w:r>
      <w:r w:rsidR="0051334D" w:rsidRPr="0051334D">
        <w:rPr>
          <w:sz w:val="27"/>
          <w:szCs w:val="27"/>
        </w:rPr>
        <w:t xml:space="preserve"> </w:t>
      </w:r>
      <w:r w:rsidRPr="0051334D">
        <w:rPr>
          <w:sz w:val="27"/>
          <w:szCs w:val="27"/>
        </w:rPr>
        <w:t xml:space="preserve">в жилых помещениях малоимущих граждан жилыми помещениями, организации строительства </w:t>
      </w:r>
      <w:r w:rsidR="0051334D" w:rsidRPr="0051334D">
        <w:rPr>
          <w:sz w:val="27"/>
          <w:szCs w:val="27"/>
        </w:rPr>
        <w:t xml:space="preserve">                         </w:t>
      </w:r>
      <w:r w:rsidRPr="0051334D">
        <w:rPr>
          <w:sz w:val="27"/>
          <w:szCs w:val="27"/>
        </w:rPr>
        <w:t xml:space="preserve">и содержания муниципального жилищного фонда, созданию условий для </w:t>
      </w:r>
      <w:r w:rsidRPr="0051334D">
        <w:rPr>
          <w:sz w:val="27"/>
          <w:szCs w:val="27"/>
        </w:rPr>
        <w:lastRenderedPageBreak/>
        <w:t>жилищного строительства (прилагается).</w:t>
      </w:r>
    </w:p>
    <w:p w:rsidR="001D346D" w:rsidRPr="0051334D" w:rsidRDefault="00D92879" w:rsidP="00D9287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1334D">
        <w:rPr>
          <w:sz w:val="27"/>
          <w:szCs w:val="27"/>
        </w:rPr>
        <w:t xml:space="preserve">4. Утвердить Методику расчета межбюджетных трансфертов, </w:t>
      </w:r>
      <w:r w:rsidR="001D346D" w:rsidRPr="0051334D">
        <w:rPr>
          <w:sz w:val="27"/>
          <w:szCs w:val="27"/>
        </w:rPr>
        <w:t>предоставляемых в соответствии с решением поселкового собрания городского поселения «Поселок Октябрьский», из бюджета городского поселения</w:t>
      </w:r>
      <w:r w:rsidRPr="0051334D">
        <w:rPr>
          <w:sz w:val="27"/>
          <w:szCs w:val="27"/>
        </w:rPr>
        <w:t xml:space="preserve"> бюджету муниципального района «Белгородский район» Белгородской области,                         на осуществление части полномочий городского </w:t>
      </w:r>
      <w:proofErr w:type="gramStart"/>
      <w:r w:rsidRPr="0051334D">
        <w:rPr>
          <w:sz w:val="27"/>
          <w:szCs w:val="27"/>
        </w:rPr>
        <w:t>поселения</w:t>
      </w:r>
      <w:proofErr w:type="gramEnd"/>
      <w:r w:rsidRPr="0051334D">
        <w:rPr>
          <w:sz w:val="27"/>
          <w:szCs w:val="27"/>
        </w:rPr>
        <w:t xml:space="preserve"> по обеспечению проживающих в городском поселении и нуждающихся в жилых помещениях малоимущих граждан жилыми помещениями, организации строительства                   и содержания муниципального жилищного фонда, созданию условий</w:t>
      </w:r>
      <w:r w:rsidR="002B0780" w:rsidRPr="0051334D">
        <w:rPr>
          <w:sz w:val="27"/>
          <w:szCs w:val="27"/>
        </w:rPr>
        <w:t xml:space="preserve">                             </w:t>
      </w:r>
      <w:r w:rsidRPr="0051334D">
        <w:rPr>
          <w:sz w:val="27"/>
          <w:szCs w:val="27"/>
        </w:rPr>
        <w:t xml:space="preserve">для жилищного строительства (прилагается). </w:t>
      </w:r>
    </w:p>
    <w:p w:rsidR="00E86309" w:rsidRPr="0051334D" w:rsidRDefault="009012BD" w:rsidP="00D9287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1334D">
        <w:rPr>
          <w:sz w:val="27"/>
          <w:szCs w:val="27"/>
        </w:rPr>
        <w:t xml:space="preserve">5. </w:t>
      </w:r>
      <w:r w:rsidR="009A399D" w:rsidRPr="0051334D">
        <w:rPr>
          <w:sz w:val="27"/>
          <w:szCs w:val="27"/>
        </w:rPr>
        <w:t xml:space="preserve">Поручить администрации </w:t>
      </w:r>
      <w:r w:rsidR="000D58D5" w:rsidRPr="0051334D">
        <w:rPr>
          <w:sz w:val="27"/>
          <w:szCs w:val="27"/>
        </w:rPr>
        <w:t>городского</w:t>
      </w:r>
      <w:r w:rsidR="00B86240" w:rsidRPr="0051334D">
        <w:rPr>
          <w:sz w:val="27"/>
          <w:szCs w:val="27"/>
        </w:rPr>
        <w:t xml:space="preserve"> поселения </w:t>
      </w:r>
      <w:r w:rsidR="000D58D5" w:rsidRPr="0051334D">
        <w:rPr>
          <w:bCs/>
          <w:sz w:val="27"/>
          <w:szCs w:val="27"/>
        </w:rPr>
        <w:t xml:space="preserve">«Поселок </w:t>
      </w:r>
      <w:r w:rsidRPr="0051334D">
        <w:rPr>
          <w:bCs/>
          <w:sz w:val="27"/>
          <w:szCs w:val="27"/>
        </w:rPr>
        <w:t>Октябрьский</w:t>
      </w:r>
      <w:r w:rsidR="000D58D5" w:rsidRPr="0051334D">
        <w:rPr>
          <w:bCs/>
          <w:sz w:val="27"/>
          <w:szCs w:val="27"/>
        </w:rPr>
        <w:t xml:space="preserve">» </w:t>
      </w:r>
      <w:r w:rsidR="009A399D" w:rsidRPr="0051334D">
        <w:rPr>
          <w:sz w:val="27"/>
          <w:szCs w:val="27"/>
        </w:rPr>
        <w:t xml:space="preserve">заключить с </w:t>
      </w:r>
      <w:r w:rsidR="00B86240" w:rsidRPr="0051334D">
        <w:rPr>
          <w:sz w:val="27"/>
          <w:szCs w:val="27"/>
        </w:rPr>
        <w:t xml:space="preserve">администрацией Белгородского района </w:t>
      </w:r>
      <w:r w:rsidR="004B7FBF" w:rsidRPr="0051334D">
        <w:rPr>
          <w:sz w:val="27"/>
          <w:szCs w:val="27"/>
        </w:rPr>
        <w:t>соглашени</w:t>
      </w:r>
      <w:r w:rsidR="00B86240" w:rsidRPr="0051334D">
        <w:rPr>
          <w:sz w:val="27"/>
          <w:szCs w:val="27"/>
        </w:rPr>
        <w:t>е</w:t>
      </w:r>
      <w:r w:rsidR="00B55E2F" w:rsidRPr="0051334D">
        <w:rPr>
          <w:sz w:val="27"/>
          <w:szCs w:val="27"/>
        </w:rPr>
        <w:t xml:space="preserve"> </w:t>
      </w:r>
      <w:r w:rsidR="00B86240" w:rsidRPr="0051334D">
        <w:rPr>
          <w:sz w:val="27"/>
          <w:szCs w:val="27"/>
        </w:rPr>
        <w:t>об осуществлении полномочий указанных в п. 1 настоящего решения</w:t>
      </w:r>
      <w:r w:rsidR="009A399D" w:rsidRPr="0051334D">
        <w:rPr>
          <w:sz w:val="27"/>
          <w:szCs w:val="27"/>
        </w:rPr>
        <w:t>.</w:t>
      </w:r>
    </w:p>
    <w:p w:rsidR="00B86240" w:rsidRPr="0051334D" w:rsidRDefault="00E86309" w:rsidP="005F00F0">
      <w:pPr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6. </w:t>
      </w:r>
      <w:r w:rsidR="00B86240" w:rsidRPr="0051334D">
        <w:rPr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0D58D5" w:rsidRPr="0051334D">
        <w:rPr>
          <w:sz w:val="27"/>
          <w:szCs w:val="27"/>
        </w:rPr>
        <w:t>городского</w:t>
      </w:r>
      <w:r w:rsidR="00B86240" w:rsidRPr="0051334D">
        <w:rPr>
          <w:sz w:val="27"/>
          <w:szCs w:val="27"/>
        </w:rPr>
        <w:t xml:space="preserve"> поселения</w:t>
      </w:r>
      <w:r w:rsidR="000D58D5" w:rsidRPr="0051334D">
        <w:rPr>
          <w:sz w:val="27"/>
          <w:szCs w:val="27"/>
        </w:rPr>
        <w:t xml:space="preserve"> «Поселок </w:t>
      </w:r>
      <w:r w:rsidR="009012BD" w:rsidRPr="0051334D">
        <w:rPr>
          <w:sz w:val="27"/>
          <w:szCs w:val="27"/>
        </w:rPr>
        <w:t>Октябрьский</w:t>
      </w:r>
      <w:r w:rsidR="000D58D5" w:rsidRPr="0051334D">
        <w:rPr>
          <w:sz w:val="27"/>
          <w:szCs w:val="27"/>
        </w:rPr>
        <w:t>»</w:t>
      </w:r>
      <w:r w:rsidR="00B86240" w:rsidRPr="0051334D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9A399D" w:rsidRPr="0051334D" w:rsidRDefault="009012BD" w:rsidP="005F00F0">
      <w:pPr>
        <w:ind w:firstLine="709"/>
        <w:jc w:val="both"/>
        <w:rPr>
          <w:bCs/>
          <w:sz w:val="27"/>
          <w:szCs w:val="27"/>
        </w:rPr>
      </w:pPr>
      <w:r w:rsidRPr="0051334D">
        <w:rPr>
          <w:sz w:val="27"/>
          <w:szCs w:val="27"/>
        </w:rPr>
        <w:t xml:space="preserve">7. </w:t>
      </w:r>
      <w:r w:rsidR="00B86240" w:rsidRPr="0051334D">
        <w:rPr>
          <w:sz w:val="27"/>
          <w:szCs w:val="27"/>
        </w:rPr>
        <w:t xml:space="preserve">Контроль за исполнением данного решения возложить на постоянные комиссии </w:t>
      </w:r>
      <w:r w:rsidR="000D58D5" w:rsidRPr="0051334D">
        <w:rPr>
          <w:sz w:val="27"/>
          <w:szCs w:val="27"/>
        </w:rPr>
        <w:t xml:space="preserve">поселкового </w:t>
      </w:r>
      <w:r w:rsidR="00B86240" w:rsidRPr="0051334D">
        <w:rPr>
          <w:sz w:val="27"/>
          <w:szCs w:val="27"/>
        </w:rPr>
        <w:t xml:space="preserve">собрания </w:t>
      </w:r>
      <w:r w:rsidR="000D58D5" w:rsidRPr="0051334D">
        <w:rPr>
          <w:sz w:val="27"/>
          <w:szCs w:val="27"/>
        </w:rPr>
        <w:t>городского</w:t>
      </w:r>
      <w:r w:rsidR="00B86240" w:rsidRPr="0051334D">
        <w:rPr>
          <w:sz w:val="27"/>
          <w:szCs w:val="27"/>
        </w:rPr>
        <w:t xml:space="preserve"> поселения </w:t>
      </w:r>
      <w:r w:rsidR="000D58D5" w:rsidRPr="0051334D">
        <w:rPr>
          <w:bCs/>
          <w:sz w:val="27"/>
          <w:szCs w:val="27"/>
        </w:rPr>
        <w:t xml:space="preserve">«Поселок </w:t>
      </w:r>
      <w:r w:rsidRPr="0051334D">
        <w:rPr>
          <w:bCs/>
          <w:sz w:val="27"/>
          <w:szCs w:val="27"/>
        </w:rPr>
        <w:t>Октябрьский</w:t>
      </w:r>
      <w:r w:rsidR="000D58D5" w:rsidRPr="0051334D">
        <w:rPr>
          <w:bCs/>
          <w:sz w:val="27"/>
          <w:szCs w:val="27"/>
        </w:rPr>
        <w:t xml:space="preserve">» </w:t>
      </w:r>
      <w:r w:rsidR="00B86240" w:rsidRPr="0051334D">
        <w:rPr>
          <w:sz w:val="27"/>
          <w:szCs w:val="27"/>
        </w:rPr>
        <w:t>по вопросам местного самоуправления, социальной политике и общественной безопасности</w:t>
      </w:r>
      <w:r w:rsidR="000D58D5" w:rsidRPr="0051334D">
        <w:rPr>
          <w:sz w:val="27"/>
          <w:szCs w:val="27"/>
        </w:rPr>
        <w:t>,</w:t>
      </w:r>
      <w:r w:rsidR="00B86240" w:rsidRPr="0051334D">
        <w:rPr>
          <w:bCs/>
          <w:sz w:val="27"/>
          <w:szCs w:val="27"/>
        </w:rPr>
        <w:t xml:space="preserve"> по бюджету, финансовой и налоговой политике</w:t>
      </w:r>
      <w:r w:rsidR="000D58D5" w:rsidRPr="0051334D">
        <w:rPr>
          <w:bCs/>
          <w:sz w:val="27"/>
          <w:szCs w:val="27"/>
        </w:rPr>
        <w:t>.</w:t>
      </w:r>
    </w:p>
    <w:p w:rsidR="000D58D5" w:rsidRPr="0051334D" w:rsidRDefault="000D58D5" w:rsidP="000D58D5">
      <w:pPr>
        <w:ind w:firstLine="567"/>
        <w:jc w:val="both"/>
        <w:rPr>
          <w:sz w:val="27"/>
          <w:szCs w:val="27"/>
        </w:rPr>
      </w:pPr>
    </w:p>
    <w:p w:rsidR="002B0780" w:rsidRPr="0051334D" w:rsidRDefault="002B0780" w:rsidP="000D58D5">
      <w:pPr>
        <w:ind w:firstLine="567"/>
        <w:jc w:val="both"/>
        <w:rPr>
          <w:sz w:val="27"/>
          <w:szCs w:val="27"/>
        </w:rPr>
      </w:pPr>
    </w:p>
    <w:p w:rsidR="002B0780" w:rsidRPr="0051334D" w:rsidRDefault="002B0780" w:rsidP="000D58D5">
      <w:pPr>
        <w:ind w:firstLine="567"/>
        <w:jc w:val="both"/>
        <w:rPr>
          <w:sz w:val="27"/>
          <w:szCs w:val="27"/>
        </w:rPr>
      </w:pPr>
    </w:p>
    <w:p w:rsidR="002D6DF3" w:rsidRPr="0051334D" w:rsidRDefault="002D6DF3" w:rsidP="002D6DF3">
      <w:pPr>
        <w:autoSpaceDE w:val="0"/>
        <w:autoSpaceDN w:val="0"/>
        <w:rPr>
          <w:b/>
          <w:bCs/>
          <w:sz w:val="27"/>
          <w:szCs w:val="27"/>
        </w:rPr>
      </w:pPr>
      <w:r w:rsidRPr="0051334D">
        <w:rPr>
          <w:b/>
          <w:bCs/>
          <w:sz w:val="27"/>
          <w:szCs w:val="27"/>
        </w:rPr>
        <w:t xml:space="preserve">Председатель поселкового собрания </w:t>
      </w:r>
    </w:p>
    <w:p w:rsidR="009012BD" w:rsidRPr="0051334D" w:rsidRDefault="002D6DF3" w:rsidP="002B0780">
      <w:pPr>
        <w:ind w:right="-1"/>
        <w:jc w:val="both"/>
        <w:rPr>
          <w:sz w:val="27"/>
          <w:szCs w:val="27"/>
        </w:rPr>
      </w:pPr>
      <w:r w:rsidRPr="0051334D">
        <w:rPr>
          <w:b/>
          <w:bCs/>
          <w:sz w:val="27"/>
          <w:szCs w:val="27"/>
        </w:rPr>
        <w:t xml:space="preserve">городского поселения «Поселок Октябрьский» </w:t>
      </w:r>
      <w:r w:rsidR="002B0780" w:rsidRPr="0051334D">
        <w:rPr>
          <w:b/>
          <w:bCs/>
          <w:sz w:val="27"/>
          <w:szCs w:val="27"/>
        </w:rPr>
        <w:t xml:space="preserve">                          </w:t>
      </w:r>
      <w:r w:rsidRPr="0051334D">
        <w:rPr>
          <w:b/>
          <w:bCs/>
          <w:sz w:val="27"/>
          <w:szCs w:val="27"/>
        </w:rPr>
        <w:t>В.Е. Булгаков</w:t>
      </w:r>
    </w:p>
    <w:p w:rsidR="008603C2" w:rsidRPr="0051334D" w:rsidRDefault="008603C2" w:rsidP="000D58D5">
      <w:pPr>
        <w:ind w:firstLine="567"/>
        <w:jc w:val="both"/>
        <w:rPr>
          <w:sz w:val="27"/>
          <w:szCs w:val="27"/>
        </w:rPr>
      </w:pPr>
    </w:p>
    <w:p w:rsidR="009012BD" w:rsidRPr="0051334D" w:rsidRDefault="009012BD" w:rsidP="000D58D5">
      <w:pPr>
        <w:ind w:firstLine="567"/>
        <w:jc w:val="both"/>
        <w:rPr>
          <w:sz w:val="27"/>
          <w:szCs w:val="27"/>
        </w:rPr>
      </w:pPr>
    </w:p>
    <w:p w:rsidR="000D58D5" w:rsidRPr="0051334D" w:rsidRDefault="000D58D5" w:rsidP="000D58D5">
      <w:pPr>
        <w:ind w:firstLine="567"/>
        <w:jc w:val="both"/>
        <w:rPr>
          <w:sz w:val="27"/>
          <w:szCs w:val="27"/>
        </w:rPr>
      </w:pPr>
    </w:p>
    <w:p w:rsidR="000D58D5" w:rsidRPr="0051334D" w:rsidRDefault="000D58D5" w:rsidP="000D58D5">
      <w:pPr>
        <w:ind w:firstLine="567"/>
        <w:jc w:val="both"/>
        <w:rPr>
          <w:sz w:val="27"/>
          <w:szCs w:val="27"/>
        </w:rPr>
      </w:pPr>
    </w:p>
    <w:p w:rsidR="000D58D5" w:rsidRPr="0051334D" w:rsidRDefault="000D58D5" w:rsidP="000D58D5">
      <w:pPr>
        <w:ind w:firstLine="567"/>
        <w:jc w:val="both"/>
        <w:rPr>
          <w:sz w:val="27"/>
          <w:szCs w:val="27"/>
        </w:rPr>
      </w:pPr>
    </w:p>
    <w:p w:rsidR="00B86240" w:rsidRPr="0051334D" w:rsidRDefault="00B86240" w:rsidP="00B86240">
      <w:pPr>
        <w:ind w:left="5664" w:firstLine="708"/>
        <w:rPr>
          <w:sz w:val="27"/>
          <w:szCs w:val="27"/>
        </w:rPr>
      </w:pPr>
    </w:p>
    <w:p w:rsidR="002D6DF3" w:rsidRPr="0051334D" w:rsidRDefault="002D6DF3" w:rsidP="00B86240">
      <w:pPr>
        <w:ind w:left="5664" w:firstLine="708"/>
        <w:rPr>
          <w:sz w:val="27"/>
          <w:szCs w:val="27"/>
        </w:rPr>
      </w:pPr>
    </w:p>
    <w:p w:rsidR="002D6DF3" w:rsidRPr="0051334D" w:rsidRDefault="002D6DF3" w:rsidP="00B86240">
      <w:pPr>
        <w:ind w:left="5664" w:firstLine="708"/>
        <w:rPr>
          <w:sz w:val="27"/>
          <w:szCs w:val="27"/>
        </w:rPr>
      </w:pPr>
    </w:p>
    <w:p w:rsidR="002D6DF3" w:rsidRPr="0051334D" w:rsidRDefault="002D6DF3" w:rsidP="00B86240">
      <w:pPr>
        <w:ind w:left="5664" w:firstLine="708"/>
        <w:rPr>
          <w:sz w:val="27"/>
          <w:szCs w:val="27"/>
        </w:rPr>
      </w:pPr>
    </w:p>
    <w:p w:rsidR="002D6DF3" w:rsidRPr="0051334D" w:rsidRDefault="002D6DF3" w:rsidP="00B86240">
      <w:pPr>
        <w:ind w:left="5664" w:firstLine="708"/>
        <w:rPr>
          <w:sz w:val="27"/>
          <w:szCs w:val="27"/>
        </w:rPr>
      </w:pPr>
    </w:p>
    <w:p w:rsidR="002D6DF3" w:rsidRPr="0051334D" w:rsidRDefault="002D6DF3" w:rsidP="00B86240">
      <w:pPr>
        <w:ind w:left="5664" w:firstLine="708"/>
        <w:rPr>
          <w:sz w:val="27"/>
          <w:szCs w:val="27"/>
        </w:rPr>
      </w:pPr>
    </w:p>
    <w:p w:rsidR="000D58D5" w:rsidRPr="0051334D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0D58D5" w:rsidRPr="0051334D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0D58D5" w:rsidRPr="0051334D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0D58D5" w:rsidRPr="0051334D" w:rsidRDefault="000D58D5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Pr="0051334D" w:rsidRDefault="008603C2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Pr="0051334D" w:rsidRDefault="008603C2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Default="008603C2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078A6" w:rsidRDefault="00B078A6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05230A" w:rsidRPr="0051334D" w:rsidRDefault="0005230A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51334D" w:rsidRPr="0051334D" w:rsidRDefault="0051334D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86240" w:rsidRPr="0051334D" w:rsidRDefault="00B86240" w:rsidP="00B078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51334D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B86240" w:rsidRPr="0051334D" w:rsidRDefault="00B86240" w:rsidP="00B078A6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решением </w:t>
      </w:r>
      <w:r w:rsidR="000D58D5" w:rsidRPr="0051334D">
        <w:rPr>
          <w:b/>
          <w:sz w:val="27"/>
          <w:szCs w:val="27"/>
        </w:rPr>
        <w:t xml:space="preserve">поселкового </w:t>
      </w:r>
      <w:r w:rsidRPr="0051334D">
        <w:rPr>
          <w:b/>
          <w:sz w:val="27"/>
          <w:szCs w:val="27"/>
        </w:rPr>
        <w:t>собрания</w:t>
      </w:r>
    </w:p>
    <w:p w:rsidR="008603C2" w:rsidRPr="0051334D" w:rsidRDefault="000D58D5" w:rsidP="00B078A6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городского</w:t>
      </w:r>
      <w:r w:rsidR="00B86240" w:rsidRPr="0051334D">
        <w:rPr>
          <w:b/>
          <w:sz w:val="27"/>
          <w:szCs w:val="27"/>
        </w:rPr>
        <w:t xml:space="preserve"> поселения </w:t>
      </w:r>
    </w:p>
    <w:p w:rsidR="00B86240" w:rsidRPr="0051334D" w:rsidRDefault="000D58D5" w:rsidP="00B078A6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bCs/>
          <w:sz w:val="27"/>
          <w:szCs w:val="27"/>
        </w:rPr>
        <w:t xml:space="preserve">«Поселок </w:t>
      </w:r>
      <w:r w:rsidR="009012BD" w:rsidRPr="0051334D">
        <w:rPr>
          <w:b/>
          <w:bCs/>
          <w:sz w:val="27"/>
          <w:szCs w:val="27"/>
        </w:rPr>
        <w:t>Октябрьский</w:t>
      </w:r>
      <w:r w:rsidRPr="0051334D">
        <w:rPr>
          <w:b/>
          <w:bCs/>
          <w:sz w:val="27"/>
          <w:szCs w:val="27"/>
        </w:rPr>
        <w:t>»</w:t>
      </w:r>
    </w:p>
    <w:p w:rsidR="00B86240" w:rsidRPr="0051334D" w:rsidRDefault="00B86240" w:rsidP="00B078A6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от </w:t>
      </w:r>
      <w:r w:rsidR="00B078A6">
        <w:rPr>
          <w:b/>
          <w:sz w:val="27"/>
          <w:szCs w:val="27"/>
        </w:rPr>
        <w:t xml:space="preserve">24 ноября </w:t>
      </w:r>
      <w:r w:rsidR="002D6DF3" w:rsidRPr="0051334D">
        <w:rPr>
          <w:b/>
          <w:sz w:val="27"/>
          <w:szCs w:val="27"/>
        </w:rPr>
        <w:t>2021</w:t>
      </w:r>
      <w:r w:rsidR="00B078A6">
        <w:rPr>
          <w:b/>
          <w:sz w:val="27"/>
          <w:szCs w:val="27"/>
        </w:rPr>
        <w:t xml:space="preserve"> </w:t>
      </w:r>
      <w:r w:rsidRPr="0051334D">
        <w:rPr>
          <w:b/>
          <w:sz w:val="27"/>
          <w:szCs w:val="27"/>
        </w:rPr>
        <w:t>г</w:t>
      </w:r>
      <w:r w:rsidR="002D6DF3" w:rsidRPr="0051334D">
        <w:rPr>
          <w:b/>
          <w:sz w:val="27"/>
          <w:szCs w:val="27"/>
        </w:rPr>
        <w:t>.</w:t>
      </w:r>
      <w:r w:rsidRPr="0051334D">
        <w:rPr>
          <w:b/>
          <w:sz w:val="27"/>
          <w:szCs w:val="27"/>
        </w:rPr>
        <w:t xml:space="preserve"> № </w:t>
      </w:r>
      <w:r w:rsidR="00B078A6">
        <w:rPr>
          <w:b/>
          <w:sz w:val="27"/>
          <w:szCs w:val="27"/>
        </w:rPr>
        <w:t>222</w:t>
      </w:r>
    </w:p>
    <w:p w:rsidR="00622860" w:rsidRPr="0051334D" w:rsidRDefault="00C72575" w:rsidP="00B86240">
      <w:pPr>
        <w:ind w:left="4111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                                     </w:t>
      </w:r>
    </w:p>
    <w:p w:rsidR="00B86240" w:rsidRPr="0051334D" w:rsidRDefault="002B0780" w:rsidP="00B86240">
      <w:pPr>
        <w:ind w:left="4111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                                       </w:t>
      </w:r>
      <w:r w:rsidR="00B86240" w:rsidRPr="0051334D">
        <w:rPr>
          <w:b/>
          <w:sz w:val="27"/>
          <w:szCs w:val="27"/>
        </w:rPr>
        <w:t>«ПРОЕКТ»</w:t>
      </w:r>
    </w:p>
    <w:p w:rsidR="00B86240" w:rsidRPr="0051334D" w:rsidRDefault="00B86240" w:rsidP="00056C69">
      <w:pPr>
        <w:rPr>
          <w:sz w:val="27"/>
          <w:szCs w:val="27"/>
        </w:rPr>
      </w:pPr>
    </w:p>
    <w:p w:rsidR="008603C2" w:rsidRPr="0051334D" w:rsidRDefault="008603C2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D6DF3" w:rsidRPr="0051334D" w:rsidRDefault="002D6DF3" w:rsidP="002D6DF3">
      <w:pPr>
        <w:jc w:val="center"/>
        <w:rPr>
          <w:b/>
          <w:sz w:val="27"/>
          <w:szCs w:val="27"/>
        </w:rPr>
      </w:pPr>
      <w:r w:rsidRPr="0051334D">
        <w:rPr>
          <w:b/>
          <w:caps/>
          <w:sz w:val="27"/>
          <w:szCs w:val="27"/>
        </w:rPr>
        <w:t>Соглашение № __/__/__</w:t>
      </w:r>
      <w:r w:rsidRPr="0051334D">
        <w:rPr>
          <w:b/>
          <w:caps/>
          <w:sz w:val="27"/>
          <w:szCs w:val="27"/>
        </w:rPr>
        <w:br/>
      </w:r>
      <w:r w:rsidRPr="0051334D">
        <w:rPr>
          <w:b/>
          <w:sz w:val="27"/>
          <w:szCs w:val="27"/>
        </w:rPr>
        <w:t xml:space="preserve">между администрацией Белгородского района и администрацией городского поселения «Поселок Октябрьский» по обеспечению проживающих </w:t>
      </w:r>
      <w:r w:rsidR="002B0780" w:rsidRPr="0051334D">
        <w:rPr>
          <w:b/>
          <w:sz w:val="27"/>
          <w:szCs w:val="27"/>
        </w:rPr>
        <w:t xml:space="preserve">                              </w:t>
      </w:r>
      <w:r w:rsidRPr="0051334D">
        <w:rPr>
          <w:b/>
          <w:sz w:val="27"/>
          <w:szCs w:val="27"/>
        </w:rPr>
        <w:t>в городск</w:t>
      </w:r>
      <w:r w:rsidR="002B0780" w:rsidRPr="0051334D">
        <w:rPr>
          <w:b/>
          <w:sz w:val="27"/>
          <w:szCs w:val="27"/>
        </w:rPr>
        <w:t>ом</w:t>
      </w:r>
      <w:r w:rsidRPr="0051334D">
        <w:rPr>
          <w:b/>
          <w:sz w:val="27"/>
          <w:szCs w:val="27"/>
        </w:rPr>
        <w:t xml:space="preserve"> поселени</w:t>
      </w:r>
      <w:r w:rsidR="002B0780" w:rsidRPr="0051334D">
        <w:rPr>
          <w:b/>
          <w:sz w:val="27"/>
          <w:szCs w:val="27"/>
        </w:rPr>
        <w:t>и</w:t>
      </w:r>
      <w:r w:rsidRPr="0051334D">
        <w:rPr>
          <w:b/>
          <w:sz w:val="27"/>
          <w:szCs w:val="27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</w:t>
      </w:r>
    </w:p>
    <w:p w:rsidR="002D6DF3" w:rsidRPr="0051334D" w:rsidRDefault="002D6DF3" w:rsidP="002D6DF3">
      <w:pPr>
        <w:jc w:val="center"/>
        <w:rPr>
          <w:b/>
          <w:sz w:val="27"/>
          <w:szCs w:val="27"/>
        </w:rPr>
      </w:pPr>
    </w:p>
    <w:p w:rsidR="002D6DF3" w:rsidRPr="0051334D" w:rsidRDefault="002D6DF3" w:rsidP="002D6DF3">
      <w:pPr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г. Белгород</w:t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</w:r>
      <w:r w:rsidRPr="0051334D">
        <w:rPr>
          <w:b/>
          <w:sz w:val="27"/>
          <w:szCs w:val="27"/>
        </w:rPr>
        <w:tab/>
        <w:t xml:space="preserve">               « __ »_________ 2021 г.</w:t>
      </w:r>
    </w:p>
    <w:p w:rsidR="002D6DF3" w:rsidRPr="0051334D" w:rsidRDefault="002D6DF3" w:rsidP="002D6DF3">
      <w:pPr>
        <w:rPr>
          <w:b/>
          <w:sz w:val="27"/>
          <w:szCs w:val="27"/>
        </w:rPr>
      </w:pPr>
    </w:p>
    <w:p w:rsidR="002D6DF3" w:rsidRPr="0051334D" w:rsidRDefault="002D6DF3" w:rsidP="002D6DF3">
      <w:pPr>
        <w:rPr>
          <w:b/>
          <w:sz w:val="27"/>
          <w:szCs w:val="27"/>
        </w:rPr>
      </w:pPr>
    </w:p>
    <w:p w:rsidR="002D6DF3" w:rsidRPr="0051334D" w:rsidRDefault="002D6DF3" w:rsidP="002D6DF3">
      <w:pPr>
        <w:ind w:firstLine="53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Администрация городского поселения «</w:t>
      </w:r>
      <w:r w:rsidR="002B0780" w:rsidRPr="0051334D">
        <w:rPr>
          <w:sz w:val="27"/>
          <w:szCs w:val="27"/>
        </w:rPr>
        <w:t>Поселок Октябрьский</w:t>
      </w:r>
      <w:r w:rsidRPr="0051334D">
        <w:rPr>
          <w:sz w:val="27"/>
          <w:szCs w:val="27"/>
        </w:rPr>
        <w:t>», именуемая                                     в дальнейшем «Администрация поселения», в лице главы администрации городского поселения «</w:t>
      </w:r>
      <w:r w:rsidR="002B0780" w:rsidRPr="0051334D">
        <w:rPr>
          <w:sz w:val="27"/>
          <w:szCs w:val="27"/>
        </w:rPr>
        <w:t>Поселок Октябрьский</w:t>
      </w:r>
      <w:r w:rsidRPr="0051334D">
        <w:rPr>
          <w:sz w:val="27"/>
          <w:szCs w:val="27"/>
        </w:rPr>
        <w:t>»</w:t>
      </w:r>
      <w:r w:rsidR="002B0780" w:rsidRPr="0051334D">
        <w:rPr>
          <w:sz w:val="27"/>
          <w:szCs w:val="27"/>
        </w:rPr>
        <w:t xml:space="preserve"> </w:t>
      </w:r>
      <w:proofErr w:type="spellStart"/>
      <w:r w:rsidR="002B0780" w:rsidRPr="0051334D">
        <w:rPr>
          <w:sz w:val="27"/>
          <w:szCs w:val="27"/>
        </w:rPr>
        <w:t>Дукмаса</w:t>
      </w:r>
      <w:proofErr w:type="spellEnd"/>
      <w:r w:rsidR="002B0780" w:rsidRPr="0051334D">
        <w:rPr>
          <w:sz w:val="27"/>
          <w:szCs w:val="27"/>
        </w:rPr>
        <w:t xml:space="preserve"> Александра Алексеевича</w:t>
      </w:r>
      <w:r w:rsidRPr="0051334D">
        <w:rPr>
          <w:sz w:val="27"/>
          <w:szCs w:val="27"/>
        </w:rPr>
        <w:t>, действующего</w:t>
      </w:r>
      <w:r w:rsidR="002B0780" w:rsidRPr="0051334D">
        <w:rPr>
          <w:sz w:val="27"/>
          <w:szCs w:val="27"/>
        </w:rPr>
        <w:t xml:space="preserve"> </w:t>
      </w:r>
      <w:r w:rsidRPr="0051334D">
        <w:rPr>
          <w:sz w:val="27"/>
          <w:szCs w:val="27"/>
        </w:rPr>
        <w:t>на основании Устава городского поселения «</w:t>
      </w:r>
      <w:r w:rsidR="002B0780" w:rsidRPr="0051334D">
        <w:rPr>
          <w:sz w:val="27"/>
          <w:szCs w:val="27"/>
        </w:rPr>
        <w:t>Поселок Октябрьский</w:t>
      </w:r>
      <w:r w:rsidRPr="0051334D">
        <w:rPr>
          <w:sz w:val="27"/>
          <w:szCs w:val="27"/>
        </w:rPr>
        <w:t xml:space="preserve">», с одной стороны, </w:t>
      </w:r>
    </w:p>
    <w:p w:rsidR="002D6DF3" w:rsidRPr="0051334D" w:rsidRDefault="002D6DF3" w:rsidP="002D6DF3">
      <w:pPr>
        <w:ind w:firstLine="53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51334D">
        <w:rPr>
          <w:sz w:val="27"/>
          <w:szCs w:val="27"/>
        </w:rPr>
        <w:t>Перцева</w:t>
      </w:r>
      <w:proofErr w:type="spellEnd"/>
      <w:r w:rsidRPr="0051334D">
        <w:rPr>
          <w:sz w:val="27"/>
          <w:szCs w:val="27"/>
        </w:rPr>
        <w:t xml:space="preserve"> Владимира Николаевича,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</w:t>
      </w:r>
    </w:p>
    <w:p w:rsidR="002D6DF3" w:rsidRPr="0051334D" w:rsidRDefault="002D6DF3" w:rsidP="002D6DF3">
      <w:pPr>
        <w:ind w:firstLine="53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 </w:t>
      </w:r>
      <w:proofErr w:type="gramStart"/>
      <w:r w:rsidRPr="0051334D">
        <w:rPr>
          <w:sz w:val="27"/>
          <w:szCs w:val="27"/>
        </w:rPr>
        <w:t>руководствуясь частью 4 статьи 15 Федерального закона от 06.10.2003                 № 131-ФЗ «Об общих принципах организации местного самоуправления в Российской Федерации», Уставом муниципального района «Белгородский район» Белгородской области, Уставом городского поселения  «</w:t>
      </w:r>
      <w:r w:rsidR="002B0780" w:rsidRPr="0051334D">
        <w:rPr>
          <w:sz w:val="27"/>
          <w:szCs w:val="27"/>
        </w:rPr>
        <w:t>Поселок Октябрьский</w:t>
      </w:r>
      <w:r w:rsidRPr="0051334D">
        <w:rPr>
          <w:sz w:val="27"/>
          <w:szCs w:val="27"/>
        </w:rPr>
        <w:t>» муниципального района «Белгородский район» Белгородской области, решениями поселкового  собрания городского поселения «</w:t>
      </w:r>
      <w:r w:rsidR="002B0780" w:rsidRPr="0051334D">
        <w:rPr>
          <w:sz w:val="27"/>
          <w:szCs w:val="27"/>
        </w:rPr>
        <w:t>Поселок Октябрьский</w:t>
      </w:r>
      <w:r w:rsidRPr="0051334D">
        <w:rPr>
          <w:sz w:val="27"/>
          <w:szCs w:val="27"/>
        </w:rPr>
        <w:t>» от «__» ____ 202_г. № ___ и Муниципального совета Белгородского района от «__» _______ 2021 г.  №__, заключили настоящее соглашение между администрацией</w:t>
      </w:r>
      <w:proofErr w:type="gramEnd"/>
      <w:r w:rsidRPr="0051334D">
        <w:rPr>
          <w:sz w:val="27"/>
          <w:szCs w:val="27"/>
        </w:rPr>
        <w:t xml:space="preserve"> </w:t>
      </w:r>
      <w:proofErr w:type="gramStart"/>
      <w:r w:rsidRPr="0051334D">
        <w:rPr>
          <w:sz w:val="27"/>
          <w:szCs w:val="27"/>
        </w:rPr>
        <w:t>Белгородского района и администрацией городского  поселения</w:t>
      </w:r>
      <w:r w:rsidR="002B0780" w:rsidRPr="0051334D">
        <w:rPr>
          <w:sz w:val="27"/>
          <w:szCs w:val="27"/>
        </w:rPr>
        <w:t xml:space="preserve"> </w:t>
      </w:r>
      <w:r w:rsidRPr="0051334D">
        <w:rPr>
          <w:sz w:val="27"/>
          <w:szCs w:val="27"/>
        </w:rPr>
        <w:t>об осуществлении части полномочий городского поселения входящего в состав муниципального района «Белгородский район» Белгородской области, по обеспечению проживающих в городск</w:t>
      </w:r>
      <w:r w:rsidR="0051334D" w:rsidRPr="0051334D">
        <w:rPr>
          <w:sz w:val="27"/>
          <w:szCs w:val="27"/>
        </w:rPr>
        <w:t>ом</w:t>
      </w:r>
      <w:r w:rsidRPr="0051334D">
        <w:rPr>
          <w:sz w:val="27"/>
          <w:szCs w:val="27"/>
        </w:rPr>
        <w:t xml:space="preserve"> поселени</w:t>
      </w:r>
      <w:r w:rsidR="0051334D" w:rsidRPr="0051334D">
        <w:rPr>
          <w:sz w:val="27"/>
          <w:szCs w:val="27"/>
        </w:rPr>
        <w:t>и</w:t>
      </w:r>
      <w:r w:rsidRPr="0051334D">
        <w:rPr>
          <w:sz w:val="27"/>
          <w:szCs w:val="27"/>
        </w:rPr>
        <w:t xml:space="preserve"> и нуждающихся в 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 (далее – Соглашение) о нижеследующем:</w:t>
      </w:r>
      <w:proofErr w:type="gramEnd"/>
    </w:p>
    <w:p w:rsidR="0051334D" w:rsidRPr="0051334D" w:rsidRDefault="0051334D" w:rsidP="002D6DF3">
      <w:pPr>
        <w:ind w:left="113"/>
        <w:jc w:val="center"/>
        <w:rPr>
          <w:b/>
          <w:bCs/>
          <w:sz w:val="27"/>
          <w:szCs w:val="27"/>
        </w:rPr>
      </w:pPr>
    </w:p>
    <w:p w:rsidR="002D6DF3" w:rsidRPr="0051334D" w:rsidRDefault="002D6DF3" w:rsidP="002D6DF3">
      <w:pPr>
        <w:ind w:left="113"/>
        <w:jc w:val="center"/>
        <w:rPr>
          <w:b/>
          <w:bCs/>
          <w:sz w:val="27"/>
          <w:szCs w:val="27"/>
        </w:rPr>
      </w:pPr>
      <w:r w:rsidRPr="0051334D">
        <w:rPr>
          <w:b/>
          <w:bCs/>
          <w:sz w:val="27"/>
          <w:szCs w:val="27"/>
        </w:rPr>
        <w:lastRenderedPageBreak/>
        <w:t>1.</w:t>
      </w:r>
      <w:r w:rsidRPr="0051334D">
        <w:rPr>
          <w:sz w:val="27"/>
          <w:szCs w:val="27"/>
        </w:rPr>
        <w:t xml:space="preserve"> </w:t>
      </w:r>
      <w:r w:rsidRPr="0051334D">
        <w:rPr>
          <w:b/>
          <w:bCs/>
          <w:sz w:val="27"/>
          <w:szCs w:val="27"/>
        </w:rPr>
        <w:t>Общие положения</w:t>
      </w:r>
    </w:p>
    <w:p w:rsidR="002D6DF3" w:rsidRPr="0051334D" w:rsidRDefault="002D6DF3" w:rsidP="00FD3BB3">
      <w:pPr>
        <w:ind w:left="113" w:firstLine="709"/>
        <w:jc w:val="center"/>
        <w:rPr>
          <w:b/>
          <w:bCs/>
          <w:sz w:val="27"/>
          <w:szCs w:val="27"/>
        </w:rPr>
      </w:pPr>
    </w:p>
    <w:p w:rsidR="002D6DF3" w:rsidRPr="0051334D" w:rsidRDefault="00FD3BB3" w:rsidP="00FD3BB3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1.1. </w:t>
      </w:r>
      <w:proofErr w:type="gramStart"/>
      <w:r w:rsidR="002D6DF3" w:rsidRPr="0051334D">
        <w:rPr>
          <w:sz w:val="27"/>
          <w:szCs w:val="27"/>
        </w:rPr>
        <w:t xml:space="preserve">Администрация поселения передает, а Администрация района принимает осуществление части полномочий городского поселения </w:t>
      </w:r>
      <w:r w:rsidRPr="0051334D">
        <w:rPr>
          <w:sz w:val="27"/>
          <w:szCs w:val="27"/>
        </w:rPr>
        <w:t>«Поселок Октябрьский»</w:t>
      </w:r>
      <w:r w:rsidR="002D6DF3" w:rsidRPr="0051334D">
        <w:rPr>
          <w:sz w:val="27"/>
          <w:szCs w:val="27"/>
        </w:rPr>
        <w:t xml:space="preserve"> муниципального района «Белгородский район» Белгородской области </w:t>
      </w:r>
      <w:r w:rsidR="002D6DF3" w:rsidRPr="0051334D">
        <w:rPr>
          <w:spacing w:val="5"/>
          <w:sz w:val="27"/>
          <w:szCs w:val="27"/>
        </w:rPr>
        <w:t xml:space="preserve">по обеспечению проживающих в городском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</w:t>
      </w:r>
      <w:r w:rsidR="002D6DF3" w:rsidRPr="0051334D">
        <w:rPr>
          <w:sz w:val="27"/>
          <w:szCs w:val="27"/>
        </w:rPr>
        <w:t>в соответствии с пунктом 2.1. настоящего Соглашения.</w:t>
      </w:r>
      <w:proofErr w:type="gramEnd"/>
    </w:p>
    <w:p w:rsidR="002D6DF3" w:rsidRPr="0051334D" w:rsidRDefault="00FD3BB3" w:rsidP="00FD3BB3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1.2. </w:t>
      </w:r>
      <w:r w:rsidR="002D6DF3" w:rsidRPr="0051334D">
        <w:rPr>
          <w:sz w:val="27"/>
          <w:szCs w:val="27"/>
        </w:rPr>
        <w:t>Осуществление части полномочий производится в интересах социально-экономического развития городского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 w:rsidR="002D6DF3" w:rsidRPr="0051334D" w:rsidRDefault="00FD3BB3" w:rsidP="00FD3BB3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1.3. </w:t>
      </w:r>
      <w:r w:rsidR="002D6DF3" w:rsidRPr="0051334D">
        <w:rPr>
          <w:sz w:val="27"/>
          <w:szCs w:val="27"/>
        </w:rPr>
        <w:t>Для осуществления полномочий Администрация поселения                         из бюджета городского поселения предоставляет бюджету муниципального района межбюджетные трансферты, определяемые в соответствии с пунктом 3.1.  настоящего Соглашения.</w:t>
      </w:r>
    </w:p>
    <w:p w:rsidR="002D6DF3" w:rsidRPr="0051334D" w:rsidRDefault="002D6DF3" w:rsidP="002D6DF3">
      <w:pPr>
        <w:tabs>
          <w:tab w:val="left" w:pos="993"/>
        </w:tabs>
        <w:ind w:left="1134"/>
        <w:jc w:val="both"/>
        <w:rPr>
          <w:sz w:val="27"/>
          <w:szCs w:val="27"/>
        </w:rPr>
      </w:pPr>
    </w:p>
    <w:p w:rsidR="002D6DF3" w:rsidRPr="0051334D" w:rsidRDefault="002D6DF3" w:rsidP="002D6DF3">
      <w:pPr>
        <w:ind w:left="34"/>
        <w:jc w:val="center"/>
        <w:rPr>
          <w:b/>
          <w:bCs/>
          <w:sz w:val="27"/>
          <w:szCs w:val="27"/>
        </w:rPr>
      </w:pPr>
      <w:r w:rsidRPr="0051334D">
        <w:rPr>
          <w:b/>
          <w:bCs/>
          <w:sz w:val="27"/>
          <w:szCs w:val="27"/>
        </w:rPr>
        <w:t>2. Перечень осуществляемых полномочий</w:t>
      </w:r>
    </w:p>
    <w:p w:rsidR="002D6DF3" w:rsidRPr="0051334D" w:rsidRDefault="002D6DF3" w:rsidP="002D6DF3">
      <w:pPr>
        <w:ind w:left="34"/>
        <w:jc w:val="center"/>
        <w:rPr>
          <w:sz w:val="27"/>
          <w:szCs w:val="27"/>
        </w:rPr>
      </w:pPr>
    </w:p>
    <w:p w:rsidR="002D6DF3" w:rsidRPr="0051334D" w:rsidRDefault="00FD3BB3" w:rsidP="00FD3BB3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1334D">
        <w:rPr>
          <w:sz w:val="27"/>
          <w:szCs w:val="27"/>
        </w:rPr>
        <w:t>2.1.</w:t>
      </w:r>
      <w:r w:rsidR="002D6DF3" w:rsidRPr="0051334D">
        <w:rPr>
          <w:sz w:val="27"/>
          <w:szCs w:val="27"/>
        </w:rPr>
        <w:t xml:space="preserve"> Администрация поселения передает, а Администрация района принимает осуществление части полномочий городского </w:t>
      </w:r>
      <w:proofErr w:type="gramStart"/>
      <w:r w:rsidR="002D6DF3" w:rsidRPr="0051334D">
        <w:rPr>
          <w:sz w:val="27"/>
          <w:szCs w:val="27"/>
        </w:rPr>
        <w:t>поселения</w:t>
      </w:r>
      <w:proofErr w:type="gramEnd"/>
      <w:r w:rsidR="002D6DF3" w:rsidRPr="0051334D">
        <w:rPr>
          <w:sz w:val="27"/>
          <w:szCs w:val="27"/>
        </w:rPr>
        <w:t xml:space="preserve"> </w:t>
      </w:r>
      <w:r w:rsidR="002D6DF3" w:rsidRPr="0051334D">
        <w:rPr>
          <w:spacing w:val="5"/>
          <w:sz w:val="27"/>
          <w:szCs w:val="27"/>
        </w:rPr>
        <w:t>по обеспечению проживающих в городском поселении и нуждающихся                    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строительства.</w:t>
      </w:r>
    </w:p>
    <w:p w:rsidR="002D6DF3" w:rsidRPr="0051334D" w:rsidRDefault="00FD3BB3" w:rsidP="00FD3BB3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1334D">
        <w:rPr>
          <w:sz w:val="27"/>
          <w:szCs w:val="27"/>
        </w:rPr>
        <w:t xml:space="preserve">2.2. </w:t>
      </w:r>
      <w:r w:rsidR="002D6DF3" w:rsidRPr="0051334D">
        <w:rPr>
          <w:sz w:val="27"/>
          <w:szCs w:val="27"/>
        </w:rPr>
        <w:t xml:space="preserve">На Администрацию района возлагаются следующие функции,                        при осуществлении полномочий: 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51334D">
        <w:rPr>
          <w:rFonts w:ascii="Times New Roman" w:hAnsi="Times New Roman" w:cs="Times New Roman"/>
          <w:sz w:val="27"/>
          <w:szCs w:val="27"/>
        </w:rPr>
        <w:t>учет муниципального жилищного фонда;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 xml:space="preserve">- </w:t>
      </w:r>
      <w:hyperlink r:id="rId10" w:history="1">
        <w:r w:rsidRPr="0051334D">
          <w:rPr>
            <w:rFonts w:ascii="Times New Roman" w:hAnsi="Times New Roman" w:cs="Times New Roman"/>
            <w:sz w:val="27"/>
            <w:szCs w:val="27"/>
          </w:rPr>
          <w:t>установление</w:t>
        </w:r>
      </w:hyperlink>
      <w:r w:rsidRPr="0051334D">
        <w:rPr>
          <w:rFonts w:ascii="Times New Roman" w:hAnsi="Times New Roman" w:cs="Times New Roman"/>
          <w:sz w:val="27"/>
          <w:szCs w:val="27"/>
        </w:rPr>
        <w:t xml:space="preserve"> размера дохода, приходящегося на каждого члена семьи, </w:t>
      </w:r>
      <w:r w:rsidR="0005230A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51334D">
        <w:rPr>
          <w:rFonts w:ascii="Times New Roman" w:hAnsi="Times New Roman" w:cs="Times New Roman"/>
          <w:sz w:val="27"/>
          <w:szCs w:val="27"/>
        </w:rPr>
        <w:t>и стоимости имущества, находящегося в собственности членов семьи                             и подлежащего налогообложению, в целях признания граждан малоимущими                       и предоставления им по договорам социального найма жилых помещений муниципального жилищного фонда;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1334D">
        <w:rPr>
          <w:rFonts w:ascii="Times New Roman" w:hAnsi="Times New Roman" w:cs="Times New Roman"/>
          <w:sz w:val="27"/>
          <w:szCs w:val="27"/>
        </w:rPr>
        <w:t>- определение дохода граждан и постоянно проживающих совместно                     с ними членов их семей и стоимости подлежащего налогообложению                         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1334D">
        <w:rPr>
          <w:rFonts w:ascii="Times New Roman" w:hAnsi="Times New Roman" w:cs="Times New Roman"/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                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lastRenderedPageBreak/>
        <w:t xml:space="preserve">- ведение в установленном </w:t>
      </w:r>
      <w:hyperlink r:id="rId11" w:history="1">
        <w:r w:rsidRPr="0051334D">
          <w:rPr>
            <w:rFonts w:ascii="Times New Roman" w:hAnsi="Times New Roman" w:cs="Times New Roman"/>
            <w:sz w:val="27"/>
            <w:szCs w:val="27"/>
          </w:rPr>
          <w:t>порядке</w:t>
        </w:r>
      </w:hyperlink>
      <w:r w:rsidRPr="0051334D">
        <w:rPr>
          <w:rFonts w:ascii="Times New Roman" w:hAnsi="Times New Roman" w:cs="Times New Roman"/>
          <w:sz w:val="27"/>
          <w:szCs w:val="27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 xml:space="preserve">- предоставление в установленном </w:t>
      </w:r>
      <w:hyperlink r:id="rId12" w:history="1">
        <w:r w:rsidRPr="0051334D">
          <w:rPr>
            <w:rFonts w:ascii="Times New Roman" w:hAnsi="Times New Roman" w:cs="Times New Roman"/>
            <w:sz w:val="27"/>
            <w:szCs w:val="27"/>
          </w:rPr>
          <w:t>порядке</w:t>
        </w:r>
      </w:hyperlink>
      <w:r w:rsidRPr="0051334D">
        <w:rPr>
          <w:rFonts w:ascii="Times New Roman" w:hAnsi="Times New Roman" w:cs="Times New Roman"/>
          <w:sz w:val="27"/>
          <w:szCs w:val="27"/>
        </w:rPr>
        <w:t xml:space="preserve"> малоимущим гражданам                        по договорам социального найма жилых помещений муниципального жилищного фонда;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>- согласование переустройства и перепланировки жилых помещений;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>- признание в установленном порядке жилых помещений муниципального жилищного фонда непригодными для проживания;</w:t>
      </w: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>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</w:t>
      </w:r>
      <w:r w:rsidR="00FD3BB3" w:rsidRPr="0051334D">
        <w:rPr>
          <w:rFonts w:ascii="Times New Roman" w:hAnsi="Times New Roman" w:cs="Times New Roman"/>
          <w:sz w:val="27"/>
          <w:szCs w:val="27"/>
        </w:rPr>
        <w:t xml:space="preserve"> </w:t>
      </w:r>
      <w:r w:rsidRPr="0051334D">
        <w:rPr>
          <w:rFonts w:ascii="Times New Roman" w:hAnsi="Times New Roman" w:cs="Times New Roman"/>
          <w:sz w:val="27"/>
          <w:szCs w:val="27"/>
        </w:rPr>
        <w:t>и порядком переустройства и перепланировки жилых помещений.</w:t>
      </w:r>
    </w:p>
    <w:p w:rsidR="002D6DF3" w:rsidRPr="0051334D" w:rsidRDefault="002D6DF3" w:rsidP="00FD3BB3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1334D">
        <w:rPr>
          <w:sz w:val="27"/>
          <w:szCs w:val="27"/>
        </w:rPr>
        <w:t>2.</w:t>
      </w:r>
      <w:r w:rsidR="00FD3BB3" w:rsidRPr="0051334D">
        <w:rPr>
          <w:sz w:val="27"/>
          <w:szCs w:val="27"/>
        </w:rPr>
        <w:t>3</w:t>
      </w:r>
      <w:r w:rsidRPr="0051334D">
        <w:rPr>
          <w:sz w:val="27"/>
          <w:szCs w:val="27"/>
        </w:rPr>
        <w:t xml:space="preserve">. Организация исполнения полномочий Администрацией района осуществляется во взаимодействии с органами государственной власти </w:t>
      </w:r>
      <w:r w:rsidRPr="0051334D">
        <w:rPr>
          <w:sz w:val="27"/>
          <w:szCs w:val="27"/>
          <w:shd w:val="clear" w:color="auto" w:fill="FFFFFF"/>
        </w:rPr>
        <w:t>Белгородской области</w:t>
      </w:r>
      <w:r w:rsidRPr="0051334D">
        <w:rPr>
          <w:sz w:val="27"/>
          <w:szCs w:val="27"/>
        </w:rPr>
        <w:t>, органами местного самоуправления Белгородского района, другими учреждениями и организациями Белгородского района.</w:t>
      </w:r>
    </w:p>
    <w:p w:rsidR="002D6DF3" w:rsidRPr="0051334D" w:rsidRDefault="002D6DF3" w:rsidP="002D6DF3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2D6DF3" w:rsidRPr="0051334D" w:rsidRDefault="002D6DF3" w:rsidP="002D6DF3">
      <w:pPr>
        <w:jc w:val="center"/>
        <w:rPr>
          <w:b/>
          <w:bCs/>
          <w:sz w:val="27"/>
          <w:szCs w:val="27"/>
        </w:rPr>
      </w:pPr>
      <w:r w:rsidRPr="0051334D">
        <w:rPr>
          <w:b/>
          <w:bCs/>
          <w:sz w:val="27"/>
          <w:szCs w:val="27"/>
        </w:rPr>
        <w:t>3.</w:t>
      </w:r>
      <w:r w:rsidRPr="0051334D">
        <w:rPr>
          <w:sz w:val="27"/>
          <w:szCs w:val="27"/>
        </w:rPr>
        <w:t xml:space="preserve"> </w:t>
      </w:r>
      <w:r w:rsidRPr="0051334D">
        <w:rPr>
          <w:b/>
          <w:bCs/>
          <w:sz w:val="27"/>
          <w:szCs w:val="27"/>
        </w:rPr>
        <w:t xml:space="preserve">Межбюджетные трансферты, направляемые </w:t>
      </w:r>
    </w:p>
    <w:p w:rsidR="002D6DF3" w:rsidRPr="0051334D" w:rsidRDefault="002D6DF3" w:rsidP="002D6DF3">
      <w:pPr>
        <w:jc w:val="center"/>
        <w:rPr>
          <w:b/>
          <w:bCs/>
          <w:sz w:val="27"/>
          <w:szCs w:val="27"/>
        </w:rPr>
      </w:pPr>
      <w:r w:rsidRPr="0051334D">
        <w:rPr>
          <w:b/>
          <w:bCs/>
          <w:sz w:val="27"/>
          <w:szCs w:val="27"/>
        </w:rPr>
        <w:t>на осуществление передаваемых полномочий</w:t>
      </w:r>
    </w:p>
    <w:p w:rsidR="002D6DF3" w:rsidRPr="0051334D" w:rsidRDefault="002D6DF3" w:rsidP="002D6DF3">
      <w:pPr>
        <w:jc w:val="center"/>
        <w:rPr>
          <w:sz w:val="27"/>
          <w:szCs w:val="27"/>
        </w:rPr>
      </w:pPr>
    </w:p>
    <w:p w:rsidR="002D6DF3" w:rsidRPr="0051334D" w:rsidRDefault="002D6DF3" w:rsidP="00FD3B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>3.1.</w:t>
      </w:r>
      <w:r w:rsidRPr="0051334D">
        <w:rPr>
          <w:rFonts w:ascii="Times New Roman" w:hAnsi="Times New Roman" w:cs="Times New Roman"/>
          <w:sz w:val="27"/>
          <w:szCs w:val="27"/>
        </w:rPr>
        <w:tab/>
        <w:t>Расчет межбюджетных трансфертов, направляемых</w:t>
      </w:r>
      <w:r w:rsidR="00FD3BB3" w:rsidRPr="0051334D">
        <w:rPr>
          <w:rFonts w:ascii="Times New Roman" w:hAnsi="Times New Roman" w:cs="Times New Roman"/>
          <w:sz w:val="27"/>
          <w:szCs w:val="27"/>
        </w:rPr>
        <w:t xml:space="preserve"> </w:t>
      </w:r>
      <w:r w:rsidRPr="0051334D">
        <w:rPr>
          <w:rFonts w:ascii="Times New Roman" w:hAnsi="Times New Roman" w:cs="Times New Roman"/>
          <w:sz w:val="27"/>
          <w:szCs w:val="27"/>
        </w:rPr>
        <w:t>на осуществление части полномочий по решению вопросов, указанных</w:t>
      </w:r>
      <w:r w:rsidR="00FD3BB3" w:rsidRPr="0051334D">
        <w:rPr>
          <w:rFonts w:ascii="Times New Roman" w:hAnsi="Times New Roman" w:cs="Times New Roman"/>
          <w:sz w:val="27"/>
          <w:szCs w:val="27"/>
        </w:rPr>
        <w:t xml:space="preserve"> </w:t>
      </w:r>
      <w:r w:rsidRPr="0051334D">
        <w:rPr>
          <w:rFonts w:ascii="Times New Roman" w:hAnsi="Times New Roman" w:cs="Times New Roman"/>
          <w:sz w:val="27"/>
          <w:szCs w:val="27"/>
        </w:rPr>
        <w:t>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городского поселения бюджету муниципального района «Белгородский район» Белгородской области (далее - межбюджетные трансферты).</w:t>
      </w:r>
      <w:bookmarkStart w:id="0" w:name="Par50"/>
      <w:bookmarkEnd w:id="0"/>
    </w:p>
    <w:p w:rsidR="002D6DF3" w:rsidRPr="0051334D" w:rsidRDefault="002D6DF3" w:rsidP="00FD3BB3">
      <w:pPr>
        <w:pStyle w:val="20"/>
        <w:ind w:firstLine="709"/>
        <w:jc w:val="both"/>
        <w:rPr>
          <w:rFonts w:ascii="Times New Roman" w:hAnsi="Times New Roman"/>
          <w:sz w:val="27"/>
          <w:szCs w:val="27"/>
        </w:rPr>
      </w:pPr>
      <w:r w:rsidRPr="0051334D">
        <w:rPr>
          <w:rFonts w:ascii="Times New Roman" w:hAnsi="Times New Roman"/>
          <w:sz w:val="27"/>
          <w:szCs w:val="27"/>
        </w:rPr>
        <w:t>3.2.</w:t>
      </w:r>
      <w:r w:rsidRPr="0051334D">
        <w:rPr>
          <w:rFonts w:ascii="Times New Roman" w:hAnsi="Times New Roman"/>
          <w:sz w:val="27"/>
          <w:szCs w:val="27"/>
        </w:rPr>
        <w:tab/>
        <w:t>Предоставление межбюджетных трансфертов осуществляется                       в пределах бюджетных ассигнований и лимитов бюджетных обязательств                       на цели, указанные в Соглашении.</w:t>
      </w:r>
    </w:p>
    <w:p w:rsidR="002D6DF3" w:rsidRPr="0051334D" w:rsidRDefault="002D6DF3" w:rsidP="00FD3BB3">
      <w:pPr>
        <w:pStyle w:val="20"/>
        <w:ind w:firstLine="709"/>
        <w:jc w:val="both"/>
        <w:rPr>
          <w:rFonts w:ascii="Times New Roman" w:hAnsi="Times New Roman"/>
          <w:sz w:val="27"/>
          <w:szCs w:val="27"/>
        </w:rPr>
      </w:pPr>
      <w:r w:rsidRPr="0051334D">
        <w:rPr>
          <w:rFonts w:ascii="Times New Roman" w:hAnsi="Times New Roman"/>
          <w:sz w:val="27"/>
          <w:szCs w:val="27"/>
        </w:rPr>
        <w:t>3.3.Размер межбюджетных трансфертов, направляемых</w:t>
      </w:r>
      <w:r w:rsidR="00626432" w:rsidRPr="0051334D">
        <w:rPr>
          <w:rFonts w:ascii="Times New Roman" w:hAnsi="Times New Roman"/>
          <w:sz w:val="27"/>
          <w:szCs w:val="27"/>
        </w:rPr>
        <w:t xml:space="preserve"> </w:t>
      </w:r>
      <w:r w:rsidRPr="0051334D">
        <w:rPr>
          <w:rFonts w:ascii="Times New Roman" w:hAnsi="Times New Roman"/>
          <w:sz w:val="27"/>
          <w:szCs w:val="27"/>
        </w:rPr>
        <w:t>для осуществления части полномочий, устанавливается в размере:</w:t>
      </w:r>
    </w:p>
    <w:p w:rsidR="002D6DF3" w:rsidRPr="0051334D" w:rsidRDefault="002D6DF3" w:rsidP="00FD3BB3">
      <w:pPr>
        <w:pStyle w:val="20"/>
        <w:ind w:firstLine="709"/>
        <w:jc w:val="both"/>
        <w:rPr>
          <w:rFonts w:ascii="Times New Roman" w:hAnsi="Times New Roman"/>
          <w:sz w:val="27"/>
          <w:szCs w:val="27"/>
        </w:rPr>
      </w:pPr>
      <w:r w:rsidRPr="0051334D">
        <w:rPr>
          <w:rFonts w:ascii="Times New Roman" w:hAnsi="Times New Roman"/>
          <w:sz w:val="27"/>
          <w:szCs w:val="27"/>
        </w:rPr>
        <w:t xml:space="preserve">  ______________________________ на 2022 год;</w:t>
      </w:r>
    </w:p>
    <w:p w:rsidR="002D6DF3" w:rsidRPr="0051334D" w:rsidRDefault="002D6DF3" w:rsidP="00FD3BB3">
      <w:pPr>
        <w:pStyle w:val="20"/>
        <w:ind w:firstLine="709"/>
        <w:jc w:val="both"/>
        <w:rPr>
          <w:rFonts w:ascii="Times New Roman" w:hAnsi="Times New Roman"/>
          <w:sz w:val="27"/>
          <w:szCs w:val="27"/>
        </w:rPr>
      </w:pPr>
      <w:r w:rsidRPr="0051334D">
        <w:rPr>
          <w:rFonts w:ascii="Times New Roman" w:hAnsi="Times New Roman"/>
          <w:sz w:val="27"/>
          <w:szCs w:val="27"/>
        </w:rPr>
        <w:t>_______________________________ на 2023 год;</w:t>
      </w:r>
    </w:p>
    <w:p w:rsidR="002D6DF3" w:rsidRPr="0051334D" w:rsidRDefault="002D6DF3" w:rsidP="00FD3BB3">
      <w:pPr>
        <w:pStyle w:val="20"/>
        <w:ind w:firstLine="709"/>
        <w:jc w:val="both"/>
        <w:rPr>
          <w:rFonts w:ascii="Times New Roman" w:hAnsi="Times New Roman"/>
          <w:sz w:val="27"/>
          <w:szCs w:val="27"/>
        </w:rPr>
      </w:pPr>
      <w:r w:rsidRPr="0051334D">
        <w:rPr>
          <w:rFonts w:ascii="Times New Roman" w:hAnsi="Times New Roman"/>
          <w:sz w:val="27"/>
          <w:szCs w:val="27"/>
        </w:rPr>
        <w:t>_______________________________ на 2023 год</w:t>
      </w:r>
    </w:p>
    <w:p w:rsidR="002D6DF3" w:rsidRPr="0051334D" w:rsidRDefault="002D6DF3" w:rsidP="00FD3BB3">
      <w:pPr>
        <w:pStyle w:val="20"/>
        <w:tabs>
          <w:tab w:val="left" w:pos="4678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51334D">
        <w:rPr>
          <w:rFonts w:ascii="Times New Roman" w:hAnsi="Times New Roman"/>
          <w:sz w:val="27"/>
          <w:szCs w:val="27"/>
        </w:rPr>
        <w:t xml:space="preserve">3.4. Перечисление указанной суммы производится ежеквартально равными долями, не позднее 20-го числа месяца, следующего за отчетным периодом, </w:t>
      </w:r>
      <w:r w:rsidR="00626432" w:rsidRPr="0051334D">
        <w:rPr>
          <w:rFonts w:ascii="Times New Roman" w:hAnsi="Times New Roman"/>
          <w:sz w:val="27"/>
          <w:szCs w:val="27"/>
        </w:rPr>
        <w:t xml:space="preserve">                      </w:t>
      </w:r>
      <w:r w:rsidRPr="0051334D">
        <w:rPr>
          <w:rFonts w:ascii="Times New Roman" w:hAnsi="Times New Roman"/>
          <w:sz w:val="27"/>
          <w:szCs w:val="27"/>
        </w:rPr>
        <w:t>за последний квартал текущего года – перечисление производится</w:t>
      </w:r>
      <w:r w:rsidR="00626432" w:rsidRPr="0051334D">
        <w:rPr>
          <w:rFonts w:ascii="Times New Roman" w:hAnsi="Times New Roman"/>
          <w:sz w:val="27"/>
          <w:szCs w:val="27"/>
        </w:rPr>
        <w:t xml:space="preserve"> </w:t>
      </w:r>
      <w:r w:rsidRPr="0051334D">
        <w:rPr>
          <w:rFonts w:ascii="Times New Roman" w:hAnsi="Times New Roman"/>
          <w:sz w:val="27"/>
          <w:szCs w:val="27"/>
        </w:rPr>
        <w:t xml:space="preserve">не позднее </w:t>
      </w:r>
      <w:r w:rsidR="0005230A">
        <w:rPr>
          <w:rFonts w:ascii="Times New Roman" w:hAnsi="Times New Roman"/>
          <w:sz w:val="27"/>
          <w:szCs w:val="27"/>
        </w:rPr>
        <w:t xml:space="preserve">             </w:t>
      </w:r>
      <w:r w:rsidRPr="0051334D">
        <w:rPr>
          <w:rFonts w:ascii="Times New Roman" w:hAnsi="Times New Roman"/>
          <w:sz w:val="27"/>
          <w:szCs w:val="27"/>
        </w:rPr>
        <w:t xml:space="preserve">20 декабря текущего года из бюджета </w:t>
      </w:r>
      <w:r w:rsidR="00626432" w:rsidRPr="0051334D">
        <w:rPr>
          <w:rFonts w:ascii="Times New Roman" w:hAnsi="Times New Roman"/>
          <w:sz w:val="27"/>
          <w:szCs w:val="27"/>
        </w:rPr>
        <w:t>городского</w:t>
      </w:r>
      <w:r w:rsidRPr="0051334D">
        <w:rPr>
          <w:rFonts w:ascii="Times New Roman" w:hAnsi="Times New Roman"/>
          <w:sz w:val="27"/>
          <w:szCs w:val="27"/>
        </w:rPr>
        <w:t xml:space="preserve"> поселения</w:t>
      </w:r>
      <w:r w:rsidR="00626432" w:rsidRPr="0051334D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Pr="0051334D">
        <w:rPr>
          <w:rFonts w:ascii="Times New Roman" w:hAnsi="Times New Roman"/>
          <w:sz w:val="27"/>
          <w:szCs w:val="27"/>
        </w:rPr>
        <w:t xml:space="preserve"> в бюджет муниципального района.</w:t>
      </w:r>
    </w:p>
    <w:p w:rsidR="002D6DF3" w:rsidRPr="0051334D" w:rsidRDefault="002D6DF3" w:rsidP="002D6DF3">
      <w:pPr>
        <w:ind w:left="113"/>
        <w:jc w:val="center"/>
        <w:rPr>
          <w:b/>
          <w:bCs/>
          <w:sz w:val="27"/>
          <w:szCs w:val="27"/>
        </w:rPr>
      </w:pPr>
      <w:r w:rsidRPr="0051334D">
        <w:rPr>
          <w:b/>
          <w:bCs/>
          <w:sz w:val="27"/>
          <w:szCs w:val="27"/>
        </w:rPr>
        <w:lastRenderedPageBreak/>
        <w:t>4. Права и обязанности сторон</w:t>
      </w:r>
    </w:p>
    <w:p w:rsidR="002D6DF3" w:rsidRPr="0051334D" w:rsidRDefault="002D6DF3" w:rsidP="002D6DF3">
      <w:pPr>
        <w:ind w:left="113"/>
        <w:jc w:val="center"/>
        <w:rPr>
          <w:sz w:val="27"/>
          <w:szCs w:val="27"/>
        </w:rPr>
      </w:pPr>
    </w:p>
    <w:p w:rsidR="002D6DF3" w:rsidRPr="0051334D" w:rsidRDefault="00626432" w:rsidP="00626432">
      <w:pPr>
        <w:ind w:left="709" w:firstLine="709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4.1. </w:t>
      </w:r>
      <w:r w:rsidR="002D6DF3" w:rsidRPr="0051334D">
        <w:rPr>
          <w:b/>
          <w:sz w:val="27"/>
          <w:szCs w:val="27"/>
        </w:rPr>
        <w:t>Администрация поселения:</w:t>
      </w:r>
    </w:p>
    <w:p w:rsidR="002D6DF3" w:rsidRPr="0051334D" w:rsidRDefault="00626432" w:rsidP="00626432">
      <w:pPr>
        <w:ind w:right="24"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4.1.1. </w:t>
      </w:r>
      <w:r w:rsidR="002D6DF3" w:rsidRPr="0051334D">
        <w:rPr>
          <w:sz w:val="27"/>
          <w:szCs w:val="27"/>
        </w:rPr>
        <w:t>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пунктами 3.1. - 3.4. настоящего Соглашения.</w:t>
      </w:r>
    </w:p>
    <w:p w:rsidR="002D6DF3" w:rsidRPr="0051334D" w:rsidRDefault="00626432" w:rsidP="00626432">
      <w:pPr>
        <w:ind w:right="34"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4.1.2. </w:t>
      </w:r>
      <w:r w:rsidR="002D6DF3" w:rsidRPr="0051334D">
        <w:rPr>
          <w:sz w:val="27"/>
          <w:szCs w:val="27"/>
        </w:rPr>
        <w:t>Предоставляет Администрации района необходимую информа</w:t>
      </w:r>
      <w:r w:rsidR="002D6DF3" w:rsidRPr="0051334D">
        <w:rPr>
          <w:spacing w:val="-1"/>
          <w:sz w:val="27"/>
          <w:szCs w:val="27"/>
        </w:rPr>
        <w:t>цию, материалы и документы, связанные с осуществлением части полномочий.</w:t>
      </w:r>
    </w:p>
    <w:p w:rsidR="002D6DF3" w:rsidRPr="0051334D" w:rsidRDefault="00626432" w:rsidP="00626432">
      <w:pPr>
        <w:ind w:right="34" w:firstLine="709"/>
        <w:jc w:val="both"/>
        <w:rPr>
          <w:rStyle w:val="rvts7"/>
          <w:color w:val="auto"/>
          <w:sz w:val="27"/>
          <w:szCs w:val="27"/>
        </w:rPr>
      </w:pPr>
      <w:r w:rsidRPr="0051334D">
        <w:rPr>
          <w:spacing w:val="-4"/>
          <w:sz w:val="27"/>
          <w:szCs w:val="27"/>
        </w:rPr>
        <w:t xml:space="preserve">4.1.3. </w:t>
      </w:r>
      <w:r w:rsidR="002D6DF3" w:rsidRPr="0051334D">
        <w:rPr>
          <w:spacing w:val="-4"/>
          <w:sz w:val="27"/>
          <w:szCs w:val="27"/>
        </w:rPr>
        <w:t>Оказывает содействие Администрации района в разрешении вопросов, связанных с осуществлением части полномочий поселения.</w:t>
      </w:r>
    </w:p>
    <w:p w:rsidR="002D6DF3" w:rsidRPr="0051334D" w:rsidRDefault="00626432" w:rsidP="00626432">
      <w:pPr>
        <w:tabs>
          <w:tab w:val="num" w:pos="1666"/>
        </w:tabs>
        <w:ind w:right="34"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4.1.4. </w:t>
      </w:r>
      <w:r w:rsidR="002D6DF3" w:rsidRPr="0051334D">
        <w:rPr>
          <w:sz w:val="27"/>
          <w:szCs w:val="27"/>
        </w:rPr>
        <w:t xml:space="preserve">Обеспечивает </w:t>
      </w:r>
      <w:proofErr w:type="gramStart"/>
      <w:r w:rsidR="002D6DF3" w:rsidRPr="0051334D">
        <w:rPr>
          <w:sz w:val="27"/>
          <w:szCs w:val="27"/>
        </w:rPr>
        <w:t>контроль за</w:t>
      </w:r>
      <w:proofErr w:type="gramEnd"/>
      <w:r w:rsidR="002D6DF3" w:rsidRPr="0051334D">
        <w:rPr>
          <w:sz w:val="27"/>
          <w:szCs w:val="27"/>
        </w:rPr>
        <w:t xml:space="preserve">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="002D6DF3" w:rsidRPr="0051334D">
        <w:rPr>
          <w:sz w:val="27"/>
          <w:szCs w:val="27"/>
        </w:rPr>
        <w:t>с даты выявления</w:t>
      </w:r>
      <w:proofErr w:type="gramEnd"/>
      <w:r w:rsidR="002D6DF3" w:rsidRPr="0051334D">
        <w:rPr>
          <w:sz w:val="27"/>
          <w:szCs w:val="27"/>
        </w:rPr>
        <w:t xml:space="preserve"> нарушений.</w:t>
      </w:r>
    </w:p>
    <w:p w:rsidR="002D6DF3" w:rsidRPr="0051334D" w:rsidRDefault="00626432" w:rsidP="00626432">
      <w:pPr>
        <w:tabs>
          <w:tab w:val="num" w:pos="1666"/>
        </w:tabs>
        <w:spacing w:before="60"/>
        <w:ind w:right="58"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4.1.5. </w:t>
      </w:r>
      <w:r w:rsidR="002D6DF3" w:rsidRPr="0051334D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="002D6DF3" w:rsidRPr="0051334D">
        <w:rPr>
          <w:spacing w:val="-1"/>
          <w:sz w:val="27"/>
          <w:szCs w:val="27"/>
        </w:rPr>
        <w:t xml:space="preserve">цию, материалы и документы, связанные                                     с осуществлением части полномочий, в том числе об </w:t>
      </w:r>
      <w:r w:rsidR="002D6DF3" w:rsidRPr="0051334D">
        <w:rPr>
          <w:sz w:val="27"/>
          <w:szCs w:val="27"/>
        </w:rPr>
        <w:t>использовании финансовых средств.</w:t>
      </w:r>
    </w:p>
    <w:p w:rsidR="002D6DF3" w:rsidRPr="0051334D" w:rsidRDefault="00626432" w:rsidP="006264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34D">
        <w:rPr>
          <w:rFonts w:ascii="Times New Roman" w:hAnsi="Times New Roman" w:cs="Times New Roman"/>
          <w:sz w:val="27"/>
          <w:szCs w:val="27"/>
        </w:rPr>
        <w:t xml:space="preserve">4.1.6. </w:t>
      </w:r>
      <w:r w:rsidR="002D6DF3" w:rsidRPr="0051334D">
        <w:rPr>
          <w:rFonts w:ascii="Times New Roman" w:hAnsi="Times New Roman" w:cs="Times New Roman"/>
          <w:sz w:val="27"/>
          <w:szCs w:val="27"/>
        </w:rPr>
        <w:t xml:space="preserve">В период действия настоящего Соглашения не вправе решать вопросы, </w:t>
      </w:r>
      <w:proofErr w:type="gramStart"/>
      <w:r w:rsidR="002D6DF3" w:rsidRPr="0051334D">
        <w:rPr>
          <w:rFonts w:ascii="Times New Roman" w:hAnsi="Times New Roman" w:cs="Times New Roman"/>
          <w:sz w:val="27"/>
          <w:szCs w:val="27"/>
        </w:rPr>
        <w:t>полномочия</w:t>
      </w:r>
      <w:proofErr w:type="gramEnd"/>
      <w:r w:rsidR="002D6DF3" w:rsidRPr="0051334D">
        <w:rPr>
          <w:rFonts w:ascii="Times New Roman" w:hAnsi="Times New Roman" w:cs="Times New Roman"/>
          <w:sz w:val="27"/>
          <w:szCs w:val="27"/>
        </w:rPr>
        <w:t xml:space="preserve"> по осуществлению которых переданы Администрации района.</w:t>
      </w:r>
    </w:p>
    <w:p w:rsidR="002D6DF3" w:rsidRPr="0051334D" w:rsidRDefault="002D6DF3" w:rsidP="00626432">
      <w:pPr>
        <w:tabs>
          <w:tab w:val="num" w:pos="1666"/>
        </w:tabs>
        <w:ind w:firstLine="709"/>
        <w:jc w:val="both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4.2.</w:t>
      </w:r>
      <w:r w:rsidRPr="0051334D">
        <w:rPr>
          <w:b/>
          <w:sz w:val="27"/>
          <w:szCs w:val="27"/>
        </w:rPr>
        <w:tab/>
        <w:t>Администрация района:</w:t>
      </w:r>
    </w:p>
    <w:p w:rsidR="002D6DF3" w:rsidRPr="0051334D" w:rsidRDefault="00626432" w:rsidP="00626432">
      <w:pPr>
        <w:tabs>
          <w:tab w:val="num" w:pos="126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4.2.1. </w:t>
      </w:r>
      <w:r w:rsidR="002D6DF3" w:rsidRPr="0051334D">
        <w:rPr>
          <w:sz w:val="27"/>
          <w:szCs w:val="27"/>
        </w:rPr>
        <w:t xml:space="preserve">Осуществляет части полномочия в соответствии с </w:t>
      </w:r>
      <w:r w:rsidR="002D6DF3" w:rsidRPr="0051334D">
        <w:rPr>
          <w:spacing w:val="-1"/>
          <w:sz w:val="27"/>
          <w:szCs w:val="27"/>
        </w:rPr>
        <w:t xml:space="preserve">пунктом 2.1. настоящего Соглашения и действующим законодательством в пределах, выделенных на эти </w:t>
      </w:r>
      <w:r w:rsidR="002D6DF3" w:rsidRPr="0051334D">
        <w:rPr>
          <w:sz w:val="27"/>
          <w:szCs w:val="27"/>
        </w:rPr>
        <w:t>цели финансовых средств.</w:t>
      </w:r>
    </w:p>
    <w:p w:rsidR="002D6DF3" w:rsidRPr="0051334D" w:rsidRDefault="00626432" w:rsidP="00626432">
      <w:pPr>
        <w:tabs>
          <w:tab w:val="num" w:pos="162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4.2.2. </w:t>
      </w:r>
      <w:r w:rsidR="002D6DF3" w:rsidRPr="0051334D">
        <w:rPr>
          <w:sz w:val="27"/>
          <w:szCs w:val="27"/>
        </w:rPr>
        <w:t>Рассматривает представленные Администрацией поселения</w:t>
      </w:r>
      <w:r w:rsidRPr="0051334D">
        <w:rPr>
          <w:sz w:val="27"/>
          <w:szCs w:val="27"/>
        </w:rPr>
        <w:t xml:space="preserve"> </w:t>
      </w:r>
      <w:r w:rsidR="002D6DF3" w:rsidRPr="0051334D">
        <w:rPr>
          <w:sz w:val="27"/>
          <w:szCs w:val="27"/>
        </w:rPr>
        <w:t>требования об устранении вы</w:t>
      </w:r>
      <w:r w:rsidR="002D6DF3" w:rsidRPr="0051334D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части </w:t>
      </w:r>
      <w:r w:rsidR="002D6DF3" w:rsidRPr="0051334D">
        <w:rPr>
          <w:sz w:val="27"/>
          <w:szCs w:val="27"/>
        </w:rPr>
        <w:t>полномочий, не позднее чем в месячный срок                   (если 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2D6DF3" w:rsidRPr="0051334D" w:rsidRDefault="00626432" w:rsidP="00626432">
      <w:pPr>
        <w:tabs>
          <w:tab w:val="num" w:pos="162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4.2.3. </w:t>
      </w:r>
      <w:r w:rsidR="002D6DF3" w:rsidRPr="0051334D">
        <w:rPr>
          <w:sz w:val="27"/>
          <w:szCs w:val="27"/>
        </w:rPr>
        <w:t>Ежегодно, не позднее 20 числа месяца, следующего</w:t>
      </w:r>
      <w:r w:rsidR="0005230A">
        <w:rPr>
          <w:sz w:val="27"/>
          <w:szCs w:val="27"/>
        </w:rPr>
        <w:t xml:space="preserve"> </w:t>
      </w:r>
      <w:r w:rsidR="002D6DF3" w:rsidRPr="0051334D">
        <w:rPr>
          <w:sz w:val="27"/>
          <w:szCs w:val="27"/>
        </w:rPr>
        <w:t>за отчетным периодом, представляет Администрации поселения отчет</w:t>
      </w:r>
      <w:r w:rsidR="0005230A">
        <w:rPr>
          <w:sz w:val="27"/>
          <w:szCs w:val="27"/>
        </w:rPr>
        <w:t xml:space="preserve"> </w:t>
      </w:r>
      <w:r w:rsidR="002D6DF3" w:rsidRPr="0051334D">
        <w:rPr>
          <w:sz w:val="27"/>
          <w:szCs w:val="27"/>
        </w:rPr>
        <w:t>об использовании финансовых сре</w:t>
      </w:r>
      <w:proofErr w:type="gramStart"/>
      <w:r w:rsidR="002D6DF3" w:rsidRPr="0051334D">
        <w:rPr>
          <w:sz w:val="27"/>
          <w:szCs w:val="27"/>
        </w:rPr>
        <w:t>дств дл</w:t>
      </w:r>
      <w:proofErr w:type="gramEnd"/>
      <w:r w:rsidR="002D6DF3" w:rsidRPr="0051334D">
        <w:rPr>
          <w:sz w:val="27"/>
          <w:szCs w:val="27"/>
        </w:rPr>
        <w:t>я осуществления полномочий</w:t>
      </w:r>
      <w:r w:rsidR="0005230A">
        <w:rPr>
          <w:sz w:val="27"/>
          <w:szCs w:val="27"/>
        </w:rPr>
        <w:t xml:space="preserve"> </w:t>
      </w:r>
      <w:r w:rsidR="002D6DF3" w:rsidRPr="0051334D">
        <w:rPr>
          <w:sz w:val="27"/>
          <w:szCs w:val="27"/>
        </w:rPr>
        <w:t>по форме согласно приложению к настоящему Соглашению.</w:t>
      </w:r>
    </w:p>
    <w:p w:rsidR="002D6DF3" w:rsidRPr="0051334D" w:rsidRDefault="00626432" w:rsidP="00626432">
      <w:pPr>
        <w:tabs>
          <w:tab w:val="num" w:pos="1620"/>
        </w:tabs>
        <w:ind w:firstLine="709"/>
        <w:jc w:val="both"/>
        <w:rPr>
          <w:sz w:val="27"/>
          <w:szCs w:val="27"/>
        </w:rPr>
      </w:pPr>
      <w:r w:rsidRPr="0051334D">
        <w:rPr>
          <w:spacing w:val="-1"/>
          <w:sz w:val="27"/>
          <w:szCs w:val="27"/>
        </w:rPr>
        <w:t xml:space="preserve">4.2.4. </w:t>
      </w:r>
      <w:r w:rsidR="002D6DF3" w:rsidRPr="0051334D">
        <w:rPr>
          <w:spacing w:val="-1"/>
          <w:sz w:val="27"/>
          <w:szCs w:val="27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="002D6DF3" w:rsidRPr="0051334D">
        <w:rPr>
          <w:sz w:val="27"/>
          <w:szCs w:val="27"/>
        </w:rPr>
        <w:t xml:space="preserve">рассматривает такое сообщение в течение 15 дней </w:t>
      </w:r>
      <w:proofErr w:type="gramStart"/>
      <w:r w:rsidR="002D6DF3" w:rsidRPr="0051334D">
        <w:rPr>
          <w:sz w:val="27"/>
          <w:szCs w:val="27"/>
        </w:rPr>
        <w:t>с даты</w:t>
      </w:r>
      <w:proofErr w:type="gramEnd"/>
      <w:r w:rsidR="002D6DF3" w:rsidRPr="0051334D">
        <w:rPr>
          <w:sz w:val="27"/>
          <w:szCs w:val="27"/>
        </w:rPr>
        <w:t xml:space="preserve"> его поступления.</w:t>
      </w:r>
    </w:p>
    <w:p w:rsidR="002D6DF3" w:rsidRPr="0051334D" w:rsidRDefault="002D6DF3" w:rsidP="002D6DF3">
      <w:pPr>
        <w:tabs>
          <w:tab w:val="num" w:pos="1620"/>
        </w:tabs>
        <w:jc w:val="both"/>
        <w:rPr>
          <w:sz w:val="27"/>
          <w:szCs w:val="27"/>
        </w:rPr>
      </w:pPr>
    </w:p>
    <w:p w:rsidR="002D6DF3" w:rsidRPr="0051334D" w:rsidRDefault="002D6DF3" w:rsidP="002D6DF3">
      <w:pPr>
        <w:ind w:left="470" w:hanging="357"/>
        <w:jc w:val="center"/>
        <w:rPr>
          <w:b/>
          <w:bCs/>
          <w:sz w:val="27"/>
          <w:szCs w:val="27"/>
        </w:rPr>
      </w:pPr>
      <w:r w:rsidRPr="0051334D">
        <w:rPr>
          <w:b/>
          <w:bCs/>
          <w:sz w:val="27"/>
          <w:szCs w:val="27"/>
        </w:rPr>
        <w:t>5.</w:t>
      </w:r>
      <w:r w:rsidRPr="0051334D">
        <w:rPr>
          <w:sz w:val="27"/>
          <w:szCs w:val="27"/>
        </w:rPr>
        <w:t xml:space="preserve"> </w:t>
      </w:r>
      <w:r w:rsidRPr="0051334D">
        <w:rPr>
          <w:b/>
          <w:bCs/>
          <w:sz w:val="27"/>
          <w:szCs w:val="27"/>
        </w:rPr>
        <w:t>Срок осуществления части полномочий и основания прекращения</w:t>
      </w:r>
    </w:p>
    <w:p w:rsidR="002D6DF3" w:rsidRPr="0051334D" w:rsidRDefault="002D6DF3" w:rsidP="002D6DF3">
      <w:pPr>
        <w:ind w:left="470" w:hanging="357"/>
        <w:jc w:val="center"/>
        <w:rPr>
          <w:sz w:val="27"/>
          <w:szCs w:val="27"/>
        </w:rPr>
      </w:pPr>
    </w:p>
    <w:p w:rsidR="002D6DF3" w:rsidRPr="0051334D" w:rsidRDefault="00626432" w:rsidP="00626432">
      <w:pPr>
        <w:tabs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5.1. </w:t>
      </w:r>
      <w:r w:rsidR="002D6DF3" w:rsidRPr="0051334D">
        <w:rPr>
          <w:sz w:val="27"/>
          <w:szCs w:val="27"/>
        </w:rPr>
        <w:t xml:space="preserve">Настоящее Соглашение действует в период с </w:t>
      </w:r>
      <w:r w:rsidR="002D6DF3" w:rsidRPr="0051334D">
        <w:rPr>
          <w:bCs/>
          <w:sz w:val="27"/>
          <w:szCs w:val="27"/>
        </w:rPr>
        <w:t>1 января 2022 г.</w:t>
      </w:r>
      <w:r w:rsidR="0005230A">
        <w:rPr>
          <w:bCs/>
          <w:sz w:val="27"/>
          <w:szCs w:val="27"/>
        </w:rPr>
        <w:t xml:space="preserve">                        </w:t>
      </w:r>
      <w:r w:rsidR="002D6DF3" w:rsidRPr="0051334D">
        <w:rPr>
          <w:bCs/>
          <w:sz w:val="27"/>
          <w:szCs w:val="27"/>
        </w:rPr>
        <w:t xml:space="preserve">до 31 декабря 2024 </w:t>
      </w:r>
      <w:r w:rsidR="002D6DF3" w:rsidRPr="0051334D">
        <w:rPr>
          <w:sz w:val="27"/>
          <w:szCs w:val="27"/>
        </w:rPr>
        <w:t>г.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</w:t>
      </w:r>
      <w:r w:rsidRPr="0051334D">
        <w:rPr>
          <w:sz w:val="27"/>
          <w:szCs w:val="27"/>
        </w:rPr>
        <w:lastRenderedPageBreak/>
        <w:t xml:space="preserve">Соглашения и прекращается вместе с истечением срока действия настоящего Соглашения, указанного в пункте 5.1. 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5.3. Действие настоящего Соглашения может быть прекращено досрочно</w:t>
      </w:r>
      <w:r w:rsidR="00626432" w:rsidRPr="0051334D">
        <w:rPr>
          <w:sz w:val="27"/>
          <w:szCs w:val="27"/>
        </w:rPr>
        <w:t xml:space="preserve">    </w:t>
      </w:r>
      <w:r w:rsidRPr="0051334D">
        <w:rPr>
          <w:sz w:val="27"/>
          <w:szCs w:val="27"/>
        </w:rPr>
        <w:t xml:space="preserve"> (до истечения срока его действия):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5.3.2. В одностороннем порядке настоящее Соглашения расторгается                     в случае: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- изменения действующего законодательства Российской Федерации, в связи с которым выполнение условий настоящего Соглашения Сторонами становится невозможным;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</w:t>
      </w:r>
      <w:r w:rsidR="0005230A">
        <w:rPr>
          <w:sz w:val="27"/>
          <w:szCs w:val="27"/>
        </w:rPr>
        <w:t xml:space="preserve"> </w:t>
      </w:r>
      <w:r w:rsidRPr="0051334D">
        <w:rPr>
          <w:sz w:val="27"/>
          <w:szCs w:val="27"/>
        </w:rPr>
        <w:t>обременительным для одной или для обеих Сторон.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left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5.3.3. В судебном порядке на основании решения суда.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5.4. Уведомление о расторжении настоящего Соглашения</w:t>
      </w:r>
      <w:r w:rsidR="00626432" w:rsidRPr="0051334D">
        <w:rPr>
          <w:sz w:val="27"/>
          <w:szCs w:val="27"/>
        </w:rPr>
        <w:t xml:space="preserve"> </w:t>
      </w:r>
      <w:r w:rsidRPr="0051334D">
        <w:rPr>
          <w:sz w:val="27"/>
          <w:szCs w:val="27"/>
        </w:rPr>
        <w:t>в одностороннем порядке направляется соответствующей Стороной другой Стороне не менее чем</w:t>
      </w:r>
      <w:r w:rsidR="00626432" w:rsidRPr="0051334D">
        <w:rPr>
          <w:sz w:val="27"/>
          <w:szCs w:val="27"/>
        </w:rPr>
        <w:t xml:space="preserve">  </w:t>
      </w:r>
      <w:r w:rsidRPr="0051334D">
        <w:rPr>
          <w:sz w:val="27"/>
          <w:szCs w:val="27"/>
        </w:rPr>
        <w:t xml:space="preserve"> за 30 дней.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</w:t>
      </w:r>
      <w:r w:rsidR="00626432" w:rsidRPr="0051334D">
        <w:rPr>
          <w:sz w:val="27"/>
          <w:szCs w:val="27"/>
        </w:rPr>
        <w:t xml:space="preserve"> </w:t>
      </w:r>
      <w:r w:rsidRPr="0051334D">
        <w:rPr>
          <w:sz w:val="27"/>
          <w:szCs w:val="27"/>
        </w:rPr>
        <w:t>межбюджетных трансфертов (за исключением субвенций).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>5.6. 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51334D">
        <w:rPr>
          <w:sz w:val="27"/>
          <w:szCs w:val="27"/>
        </w:rPr>
        <w:t>с даты подписания</w:t>
      </w:r>
      <w:proofErr w:type="gramEnd"/>
      <w:r w:rsidRPr="0051334D">
        <w:rPr>
          <w:sz w:val="27"/>
          <w:szCs w:val="27"/>
        </w:rPr>
        <w:t xml:space="preserve"> Соглашения о расторжении или получения письменного уведомления </w:t>
      </w:r>
      <w:r w:rsidR="00626432" w:rsidRPr="0051334D">
        <w:rPr>
          <w:sz w:val="27"/>
          <w:szCs w:val="27"/>
        </w:rPr>
        <w:t xml:space="preserve">                              </w:t>
      </w:r>
      <w:r w:rsidRPr="0051334D">
        <w:rPr>
          <w:sz w:val="27"/>
          <w:szCs w:val="27"/>
        </w:rPr>
        <w:t>о расторжении Соглашения.</w:t>
      </w:r>
    </w:p>
    <w:p w:rsidR="002D6DF3" w:rsidRPr="0051334D" w:rsidRDefault="002D6DF3" w:rsidP="002D6DF3">
      <w:pPr>
        <w:tabs>
          <w:tab w:val="left" w:pos="1134"/>
          <w:tab w:val="num" w:pos="1440"/>
        </w:tabs>
        <w:ind w:left="709"/>
        <w:jc w:val="both"/>
        <w:rPr>
          <w:sz w:val="27"/>
          <w:szCs w:val="27"/>
        </w:rPr>
      </w:pPr>
    </w:p>
    <w:p w:rsidR="002D6DF3" w:rsidRPr="0051334D" w:rsidRDefault="002D6DF3" w:rsidP="002D6DF3">
      <w:pPr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6. Заключительные положения</w:t>
      </w:r>
    </w:p>
    <w:p w:rsidR="002D6DF3" w:rsidRPr="0051334D" w:rsidRDefault="002D6DF3" w:rsidP="002D6DF3">
      <w:pPr>
        <w:jc w:val="center"/>
        <w:rPr>
          <w:b/>
          <w:sz w:val="27"/>
          <w:szCs w:val="27"/>
        </w:rPr>
      </w:pPr>
    </w:p>
    <w:p w:rsidR="002D6DF3" w:rsidRPr="0051334D" w:rsidRDefault="00626432" w:rsidP="00626432">
      <w:pPr>
        <w:widowControl w:val="0"/>
        <w:adjustRightInd w:val="0"/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6.1. </w:t>
      </w:r>
      <w:r w:rsidR="002D6DF3" w:rsidRPr="0051334D">
        <w:rPr>
          <w:sz w:val="27"/>
          <w:szCs w:val="27"/>
        </w:rPr>
        <w:t>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2D6DF3" w:rsidRPr="0051334D" w:rsidRDefault="00626432" w:rsidP="00626432">
      <w:pPr>
        <w:widowControl w:val="0"/>
        <w:tabs>
          <w:tab w:val="num" w:pos="1080"/>
        </w:tabs>
        <w:adjustRightInd w:val="0"/>
        <w:ind w:firstLine="709"/>
        <w:jc w:val="both"/>
        <w:rPr>
          <w:sz w:val="27"/>
          <w:szCs w:val="27"/>
        </w:rPr>
      </w:pPr>
      <w:r w:rsidRPr="0051334D">
        <w:rPr>
          <w:sz w:val="27"/>
          <w:szCs w:val="27"/>
        </w:rPr>
        <w:t xml:space="preserve">6.2. </w:t>
      </w:r>
      <w:r w:rsidR="002D6DF3" w:rsidRPr="0051334D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2D6DF3" w:rsidRPr="0051334D" w:rsidRDefault="002D6DF3" w:rsidP="002D6DF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1334D">
        <w:rPr>
          <w:rFonts w:eastAsia="Calibri"/>
          <w:sz w:val="27"/>
          <w:szCs w:val="27"/>
          <w:lang w:eastAsia="en-US"/>
        </w:rPr>
        <w:t>6.3. Все уведомления, заявления и сообщения направляются Сторонами                  в письменной форме.</w:t>
      </w:r>
    </w:p>
    <w:p w:rsidR="002D6DF3" w:rsidRPr="0051334D" w:rsidRDefault="002D6DF3" w:rsidP="002D6DF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1334D">
        <w:rPr>
          <w:rFonts w:eastAsia="Calibri"/>
          <w:sz w:val="27"/>
          <w:szCs w:val="27"/>
          <w:lang w:eastAsia="en-US"/>
        </w:rPr>
        <w:t xml:space="preserve">6.4. Изменение норм действующего законодательства Российской Федерации по вопросам, связанным с реализацией настоящего Соглашения, </w:t>
      </w:r>
      <w:r w:rsidRPr="0051334D">
        <w:rPr>
          <w:rFonts w:eastAsia="Calibri"/>
          <w:sz w:val="27"/>
          <w:szCs w:val="27"/>
          <w:lang w:eastAsia="en-US"/>
        </w:rPr>
        <w:lastRenderedPageBreak/>
        <w:t>должно находить своевременное отражение в содержании настоящего Соглашения.</w:t>
      </w:r>
    </w:p>
    <w:p w:rsidR="002D6DF3" w:rsidRPr="0051334D" w:rsidRDefault="002D6DF3" w:rsidP="002D6DF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1334D">
        <w:rPr>
          <w:rFonts w:eastAsia="Calibri"/>
          <w:sz w:val="27"/>
          <w:szCs w:val="27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</w:t>
      </w:r>
      <w:r w:rsidR="00626432" w:rsidRPr="0051334D">
        <w:rPr>
          <w:rFonts w:eastAsia="Calibri"/>
          <w:sz w:val="27"/>
          <w:szCs w:val="27"/>
          <w:lang w:eastAsia="en-US"/>
        </w:rPr>
        <w:t xml:space="preserve"> </w:t>
      </w:r>
      <w:r w:rsidRPr="0051334D">
        <w:rPr>
          <w:rFonts w:eastAsia="Calibri"/>
          <w:sz w:val="27"/>
          <w:szCs w:val="27"/>
          <w:lang w:eastAsia="en-US"/>
        </w:rPr>
        <w:t xml:space="preserve">и разногласий, в том числе </w:t>
      </w:r>
      <w:r w:rsidR="00626432" w:rsidRPr="0051334D">
        <w:rPr>
          <w:rFonts w:eastAsia="Calibri"/>
          <w:sz w:val="27"/>
          <w:szCs w:val="27"/>
          <w:lang w:eastAsia="en-US"/>
        </w:rPr>
        <w:t xml:space="preserve">            </w:t>
      </w:r>
      <w:r w:rsidRPr="0051334D">
        <w:rPr>
          <w:rFonts w:eastAsia="Calibri"/>
          <w:sz w:val="27"/>
          <w:szCs w:val="27"/>
          <w:lang w:eastAsia="en-US"/>
        </w:rPr>
        <w:t xml:space="preserve">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 w:rsidR="00626432" w:rsidRPr="0051334D">
        <w:rPr>
          <w:rFonts w:eastAsia="Calibri"/>
          <w:sz w:val="27"/>
          <w:szCs w:val="27"/>
          <w:lang w:eastAsia="en-US"/>
        </w:rPr>
        <w:t xml:space="preserve">                                </w:t>
      </w:r>
      <w:r w:rsidRPr="0051334D">
        <w:rPr>
          <w:rFonts w:eastAsia="Calibri"/>
          <w:sz w:val="27"/>
          <w:szCs w:val="27"/>
          <w:lang w:eastAsia="en-US"/>
        </w:rPr>
        <w:t>в соответствии с действующим законодательством Российской Федерации.</w:t>
      </w:r>
    </w:p>
    <w:p w:rsidR="002D6DF3" w:rsidRPr="0051334D" w:rsidRDefault="002D6DF3" w:rsidP="002D6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34D">
        <w:rPr>
          <w:rFonts w:eastAsia="Calibr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D6DF3" w:rsidRPr="0051334D" w:rsidRDefault="002D6DF3" w:rsidP="002D6DF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2D6DF3" w:rsidRPr="0051334D" w:rsidRDefault="002D6DF3" w:rsidP="002D6DF3">
      <w:pPr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7. Реквизиты и подписи сторон</w:t>
      </w:r>
    </w:p>
    <w:p w:rsidR="002D6DF3" w:rsidRPr="0051334D" w:rsidRDefault="002D6DF3" w:rsidP="002D6DF3">
      <w:pPr>
        <w:rPr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402"/>
        <w:gridCol w:w="1206"/>
        <w:gridCol w:w="462"/>
        <w:gridCol w:w="4677"/>
        <w:gridCol w:w="284"/>
      </w:tblGrid>
      <w:tr w:rsidR="0051334D" w:rsidRPr="0051334D" w:rsidTr="00E82332">
        <w:trPr>
          <w:trHeight w:val="5440"/>
        </w:trPr>
        <w:tc>
          <w:tcPr>
            <w:tcW w:w="4608" w:type="dxa"/>
            <w:gridSpan w:val="2"/>
          </w:tcPr>
          <w:p w:rsidR="00DB7207" w:rsidRDefault="002D6DF3" w:rsidP="00E82332">
            <w:pPr>
              <w:rPr>
                <w:b/>
              </w:rPr>
            </w:pPr>
            <w:r w:rsidRPr="0051334D">
              <w:rPr>
                <w:b/>
              </w:rPr>
              <w:t xml:space="preserve">Глава администрации </w:t>
            </w:r>
            <w:r w:rsidRPr="0051334D">
              <w:rPr>
                <w:b/>
              </w:rPr>
              <w:br/>
              <w:t>городского  поселения</w:t>
            </w:r>
            <w:r w:rsidR="00DB7207">
              <w:rPr>
                <w:b/>
              </w:rPr>
              <w:t xml:space="preserve"> </w:t>
            </w:r>
          </w:p>
          <w:p w:rsidR="002D6DF3" w:rsidRPr="0051334D" w:rsidRDefault="00DB7207" w:rsidP="00E82332">
            <w:pPr>
              <w:rPr>
                <w:b/>
              </w:rPr>
            </w:pPr>
            <w:r>
              <w:rPr>
                <w:b/>
              </w:rPr>
              <w:t>«Поселок Октябрьский»</w:t>
            </w:r>
          </w:p>
          <w:p w:rsidR="0032385E" w:rsidRPr="0051334D" w:rsidRDefault="0032385E" w:rsidP="0032385E">
            <w:pPr>
              <w:rPr>
                <w:lang w:eastAsia="en-US"/>
              </w:rPr>
            </w:pPr>
            <w:proofErr w:type="gramStart"/>
            <w:r w:rsidRPr="0051334D">
              <w:t xml:space="preserve">Юридический адрес: </w:t>
            </w:r>
            <w:r w:rsidRPr="0051334D">
              <w:rPr>
                <w:lang w:eastAsia="en-US"/>
              </w:rPr>
              <w:t>308590, Белгородская область, Белгородский район, п. Октябрьский, ул. Матросова, д.1</w:t>
            </w:r>
            <w:proofErr w:type="gramEnd"/>
          </w:p>
          <w:p w:rsidR="0032385E" w:rsidRPr="0051334D" w:rsidRDefault="0032385E" w:rsidP="0032385E">
            <w:r w:rsidRPr="0051334D">
              <w:t xml:space="preserve">Почтовый адрес: 308590, Белгородская область, Белгородский район, </w:t>
            </w:r>
          </w:p>
          <w:p w:rsidR="0032385E" w:rsidRPr="0051334D" w:rsidRDefault="0032385E" w:rsidP="003238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1334D">
              <w:rPr>
                <w:lang w:eastAsia="en-US"/>
              </w:rPr>
              <w:t xml:space="preserve">п. </w:t>
            </w:r>
            <w:proofErr w:type="gramStart"/>
            <w:r w:rsidRPr="0051334D">
              <w:rPr>
                <w:lang w:eastAsia="en-US"/>
              </w:rPr>
              <w:t>Октябрьский</w:t>
            </w:r>
            <w:proofErr w:type="gramEnd"/>
            <w:r w:rsidRPr="0051334D">
              <w:rPr>
                <w:lang w:eastAsia="en-US"/>
              </w:rPr>
              <w:t>, ул. Матросова, д.1</w:t>
            </w:r>
          </w:p>
          <w:p w:rsidR="0032385E" w:rsidRPr="0051334D" w:rsidRDefault="0032385E" w:rsidP="003238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УФК по Белгородской области (Администрация городского поселения «Поселок Октябрьский» </w:t>
            </w:r>
            <w:proofErr w:type="gramStart"/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/счет 02263003550)</w:t>
            </w:r>
          </w:p>
          <w:p w:rsidR="0032385E" w:rsidRPr="0051334D" w:rsidRDefault="0032385E" w:rsidP="003238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Pr="0051334D">
              <w:rPr>
                <w:sz w:val="24"/>
                <w:szCs w:val="24"/>
              </w:rPr>
              <w:t xml:space="preserve"> </w:t>
            </w:r>
            <w:r w:rsidRPr="0051334D">
              <w:rPr>
                <w:rFonts w:ascii="Times New Roman" w:hAnsi="Times New Roman" w:cs="Times New Roman"/>
                <w:sz w:val="24"/>
                <w:szCs w:val="24"/>
              </w:rPr>
              <w:t xml:space="preserve">3102020940 </w:t>
            </w:r>
          </w:p>
          <w:p w:rsidR="0032385E" w:rsidRPr="0051334D" w:rsidRDefault="0032385E" w:rsidP="003238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КПП: 310201001</w:t>
            </w:r>
          </w:p>
          <w:p w:rsidR="0032385E" w:rsidRPr="0051334D" w:rsidRDefault="0032385E" w:rsidP="003238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1334D">
              <w:t>Код по ОКТМО: 14610160</w:t>
            </w:r>
          </w:p>
          <w:p w:rsidR="0032385E" w:rsidRPr="0051334D" w:rsidRDefault="0032385E" w:rsidP="0032385E">
            <w:pPr>
              <w:widowControl w:val="0"/>
              <w:autoSpaceDE w:val="0"/>
              <w:autoSpaceDN w:val="0"/>
              <w:adjustRightInd w:val="0"/>
            </w:pPr>
            <w:r w:rsidRPr="0051334D">
              <w:t>Наименование банка: Отделение Белгород //УФК по Белгородской области г. Белгород</w:t>
            </w:r>
          </w:p>
          <w:p w:rsidR="0032385E" w:rsidRPr="0051334D" w:rsidRDefault="0032385E" w:rsidP="003238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БИК банка: 011403102</w:t>
            </w:r>
          </w:p>
          <w:p w:rsidR="0032385E" w:rsidRPr="0051334D" w:rsidRDefault="0032385E" w:rsidP="003238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средст</w:t>
            </w:r>
            <w:proofErr w:type="gramStart"/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к/с): 40102810745370000018</w:t>
            </w:r>
          </w:p>
          <w:p w:rsidR="0032385E" w:rsidRPr="0051334D" w:rsidRDefault="0032385E" w:rsidP="003238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(</w:t>
            </w:r>
            <w:proofErr w:type="gramStart"/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34D">
              <w:rPr>
                <w:rFonts w:ascii="Times New Roman" w:hAnsi="Times New Roman" w:cs="Times New Roman"/>
                <w:sz w:val="24"/>
                <w:szCs w:val="24"/>
              </w:rPr>
              <w:t>/с): 03231643146101602600</w:t>
            </w:r>
          </w:p>
          <w:p w:rsidR="0032385E" w:rsidRPr="0051334D" w:rsidRDefault="0032385E" w:rsidP="0032385E">
            <w:pPr>
              <w:rPr>
                <w:b/>
              </w:rPr>
            </w:pPr>
            <w:r w:rsidRPr="0051334D">
              <w:t>КБК:92201139990080060540</w:t>
            </w:r>
          </w:p>
          <w:p w:rsidR="002D6DF3" w:rsidRPr="0051334D" w:rsidRDefault="002D6DF3" w:rsidP="00E82332">
            <w:pPr>
              <w:rPr>
                <w:b/>
              </w:rPr>
            </w:pPr>
            <w:r w:rsidRPr="0051334D">
              <w:rPr>
                <w:b/>
              </w:rPr>
              <w:t xml:space="preserve">______________  </w:t>
            </w:r>
            <w:r w:rsidR="0032385E" w:rsidRPr="0051334D">
              <w:rPr>
                <w:b/>
              </w:rPr>
              <w:t xml:space="preserve">А.А. </w:t>
            </w:r>
            <w:proofErr w:type="spellStart"/>
            <w:r w:rsidR="0032385E" w:rsidRPr="0051334D">
              <w:rPr>
                <w:b/>
              </w:rPr>
              <w:t>Дукмас</w:t>
            </w:r>
            <w:proofErr w:type="spellEnd"/>
          </w:p>
          <w:p w:rsidR="002D6DF3" w:rsidRPr="0051334D" w:rsidRDefault="002D6DF3" w:rsidP="00E82332">
            <w:r w:rsidRPr="0051334D">
              <w:t>«___» ____________ 2021 г.</w:t>
            </w:r>
          </w:p>
          <w:p w:rsidR="002D6DF3" w:rsidRPr="0051334D" w:rsidRDefault="002D6DF3" w:rsidP="00E82332"/>
          <w:p w:rsidR="002D6DF3" w:rsidRPr="0051334D" w:rsidRDefault="002D6DF3" w:rsidP="00E82332">
            <w:r w:rsidRPr="0051334D">
              <w:t>М.П.</w:t>
            </w:r>
          </w:p>
        </w:tc>
        <w:tc>
          <w:tcPr>
            <w:tcW w:w="462" w:type="dxa"/>
          </w:tcPr>
          <w:p w:rsidR="002D6DF3" w:rsidRPr="0051334D" w:rsidRDefault="002D6DF3" w:rsidP="00E82332">
            <w:pPr>
              <w:rPr>
                <w:b/>
              </w:rPr>
            </w:pPr>
          </w:p>
        </w:tc>
        <w:tc>
          <w:tcPr>
            <w:tcW w:w="4961" w:type="dxa"/>
            <w:gridSpan w:val="2"/>
          </w:tcPr>
          <w:p w:rsidR="002D6DF3" w:rsidRPr="0051334D" w:rsidRDefault="002D6DF3" w:rsidP="00E82332">
            <w:pPr>
              <w:ind w:left="-18" w:firstLine="18"/>
              <w:rPr>
                <w:b/>
              </w:rPr>
            </w:pPr>
            <w:r w:rsidRPr="0051334D">
              <w:rPr>
                <w:b/>
              </w:rPr>
              <w:t xml:space="preserve">Глава администрации                                             Белгородского района </w:t>
            </w:r>
          </w:p>
          <w:p w:rsidR="00626432" w:rsidRPr="0051334D" w:rsidRDefault="002D6DF3" w:rsidP="00E82332">
            <w:pPr>
              <w:ind w:left="-18" w:firstLine="18"/>
              <w:rPr>
                <w:rFonts w:ascii="TimesNewRomanPSMT" w:hAnsi="TimesNewRomanPSMT"/>
              </w:rPr>
            </w:pPr>
            <w:r w:rsidRPr="0051334D">
              <w:rPr>
                <w:rFonts w:ascii="TimesNewRomanPSMT" w:hAnsi="TimesNewRomanPSMT"/>
              </w:rPr>
              <w:t xml:space="preserve">Юридический адрес: 308503, Белгородская область. </w:t>
            </w:r>
            <w:proofErr w:type="gramStart"/>
            <w:r w:rsidRPr="0051334D">
              <w:rPr>
                <w:rFonts w:ascii="TimesNewRomanPSMT" w:hAnsi="TimesNewRomanPSMT"/>
              </w:rPr>
              <w:t>Белгородский</w:t>
            </w:r>
            <w:proofErr w:type="gramEnd"/>
            <w:r w:rsidRPr="0051334D">
              <w:rPr>
                <w:rFonts w:ascii="TimesNewRomanPSMT" w:hAnsi="TimesNewRomanPSMT"/>
              </w:rPr>
              <w:t xml:space="preserve"> района, п. Майский, ул. Кирова, д. 6. </w:t>
            </w:r>
            <w:proofErr w:type="gramStart"/>
            <w:r w:rsidRPr="0051334D">
              <w:rPr>
                <w:rFonts w:ascii="TimesNewRomanPSMT" w:hAnsi="TimesNewRomanPSMT"/>
              </w:rPr>
              <w:t>Почтовый адрес: 308007, Белгородская обл., г. Белгород,                                ул. Шершнева, д. 1а.</w:t>
            </w:r>
            <w:proofErr w:type="gramEnd"/>
            <w:r w:rsidRPr="0051334D">
              <w:rPr>
                <w:rFonts w:ascii="TimesNewRomanPSMT" w:hAnsi="TimesNewRomanPSMT"/>
              </w:rPr>
              <w:t xml:space="preserve"> Наименование получателя: </w:t>
            </w:r>
            <w:proofErr w:type="gramStart"/>
            <w:r w:rsidRPr="0051334D">
              <w:rPr>
                <w:rFonts w:ascii="TimesNewRomanPSMT" w:hAnsi="TimesNewRomanPSMT"/>
              </w:rPr>
              <w:t xml:space="preserve">УФК по Белгородской области (администрация Белгородского района, </w:t>
            </w:r>
            <w:proofErr w:type="gramEnd"/>
          </w:p>
          <w:p w:rsidR="00626432" w:rsidRPr="0051334D" w:rsidRDefault="002D6DF3" w:rsidP="00E82332">
            <w:pPr>
              <w:ind w:left="-18" w:firstLine="18"/>
              <w:rPr>
                <w:rFonts w:ascii="TimesNewRomanPSMT" w:hAnsi="TimesNewRomanPSMT"/>
              </w:rPr>
            </w:pPr>
            <w:proofErr w:type="gramStart"/>
            <w:r w:rsidRPr="0051334D">
              <w:rPr>
                <w:rFonts w:ascii="TimesNewRomanPSMT" w:hAnsi="TimesNewRomanPSMT"/>
              </w:rPr>
              <w:t>л</w:t>
            </w:r>
            <w:proofErr w:type="gramEnd"/>
            <w:r w:rsidRPr="0051334D">
              <w:rPr>
                <w:rFonts w:ascii="TimesNewRomanPSMT" w:hAnsi="TimesNewRomanPSMT"/>
              </w:rPr>
              <w:t xml:space="preserve">/с 04263003070) </w:t>
            </w:r>
          </w:p>
          <w:p w:rsidR="00626432" w:rsidRPr="0051334D" w:rsidRDefault="002D6DF3" w:rsidP="00E82332">
            <w:pPr>
              <w:ind w:left="-18" w:firstLine="18"/>
              <w:rPr>
                <w:rFonts w:ascii="TimesNewRomanPSMT" w:hAnsi="TimesNewRomanPSMT"/>
              </w:rPr>
            </w:pPr>
            <w:r w:rsidRPr="0051334D">
              <w:rPr>
                <w:rFonts w:ascii="TimesNewRomanPSMT" w:hAnsi="TimesNewRomanPSMT"/>
              </w:rPr>
              <w:t xml:space="preserve">ИНН: 3102003133, </w:t>
            </w:r>
          </w:p>
          <w:p w:rsidR="00626432" w:rsidRPr="0051334D" w:rsidRDefault="002D6DF3" w:rsidP="00E82332">
            <w:pPr>
              <w:ind w:left="-18" w:firstLine="18"/>
              <w:rPr>
                <w:rFonts w:ascii="TimesNewRomanPSMT" w:hAnsi="TimesNewRomanPSMT"/>
              </w:rPr>
            </w:pPr>
            <w:r w:rsidRPr="0051334D">
              <w:rPr>
                <w:rFonts w:ascii="TimesNewRomanPSMT" w:hAnsi="TimesNewRomanPSMT"/>
              </w:rPr>
              <w:t>КПП: 310201001</w:t>
            </w:r>
          </w:p>
          <w:p w:rsidR="00626432" w:rsidRPr="0051334D" w:rsidRDefault="002D6DF3" w:rsidP="00E82332">
            <w:pPr>
              <w:ind w:left="-18" w:firstLine="18"/>
              <w:rPr>
                <w:rFonts w:ascii="TimesNewRomanPSMT" w:hAnsi="TimesNewRomanPSMT"/>
              </w:rPr>
            </w:pPr>
            <w:r w:rsidRPr="0051334D">
              <w:rPr>
                <w:rFonts w:ascii="TimesNewRomanPSMT" w:hAnsi="TimesNewRomanPSMT"/>
              </w:rPr>
              <w:t>Код по ОКТМО: 14610450</w:t>
            </w:r>
            <w:r w:rsidRPr="0051334D">
              <w:rPr>
                <w:rFonts w:ascii="TimesNewRomanPSMT" w:hAnsi="TimesNewRomanPSMT"/>
              </w:rPr>
              <w:br/>
              <w:t xml:space="preserve">Наименование банка: Отделение Белгород Банка России//УФК по Белгородской области г. Белгород </w:t>
            </w:r>
          </w:p>
          <w:p w:rsidR="0032385E" w:rsidRPr="0051334D" w:rsidRDefault="002D6DF3" w:rsidP="00E82332">
            <w:pPr>
              <w:ind w:left="-18" w:firstLine="18"/>
              <w:rPr>
                <w:rFonts w:ascii="TimesNewRomanPSMT" w:hAnsi="TimesNewRomanPSMT"/>
              </w:rPr>
            </w:pPr>
            <w:r w:rsidRPr="0051334D">
              <w:rPr>
                <w:rFonts w:ascii="TimesNewRomanPSMT" w:hAnsi="TimesNewRomanPSMT"/>
              </w:rPr>
              <w:t>БИК банка: 011403102</w:t>
            </w:r>
            <w:r w:rsidRPr="0051334D">
              <w:rPr>
                <w:rFonts w:ascii="TimesNewRomanPSMT" w:hAnsi="TimesNewRomanPSMT"/>
              </w:rPr>
              <w:br/>
              <w:t>Номер счета банка получателя средст</w:t>
            </w:r>
            <w:proofErr w:type="gramStart"/>
            <w:r w:rsidRPr="0051334D">
              <w:rPr>
                <w:rFonts w:ascii="TimesNewRomanPSMT" w:hAnsi="TimesNewRomanPSMT"/>
              </w:rPr>
              <w:t>в(</w:t>
            </w:r>
            <w:proofErr w:type="gramEnd"/>
            <w:r w:rsidRPr="0051334D">
              <w:rPr>
                <w:rFonts w:ascii="TimesNewRomanPSMT" w:hAnsi="TimesNewRomanPSMT"/>
              </w:rPr>
              <w:t>к/с):</w:t>
            </w:r>
            <w:r w:rsidRPr="0051334D">
              <w:rPr>
                <w:rFonts w:ascii="TimesNewRomanPSMT" w:hAnsi="TimesNewRomanPSMT"/>
              </w:rPr>
              <w:br/>
              <w:t>40102810745370000018</w:t>
            </w:r>
          </w:p>
          <w:p w:rsidR="00626432" w:rsidRPr="0051334D" w:rsidRDefault="002D6DF3" w:rsidP="00E82332">
            <w:pPr>
              <w:ind w:left="-18" w:firstLine="18"/>
              <w:rPr>
                <w:rFonts w:ascii="TimesNewRomanPSMT" w:hAnsi="TimesNewRomanPSMT"/>
              </w:rPr>
            </w:pPr>
            <w:r w:rsidRPr="0051334D">
              <w:rPr>
                <w:rFonts w:ascii="TimesNewRomanPSMT" w:hAnsi="TimesNewRomanPSMT"/>
              </w:rPr>
              <w:t>Номер счета получателя</w:t>
            </w:r>
            <w:r w:rsidR="0032385E" w:rsidRPr="0051334D">
              <w:rPr>
                <w:rFonts w:ascii="TimesNewRomanPSMT" w:hAnsi="TimesNewRomanPSMT"/>
              </w:rPr>
              <w:t xml:space="preserve"> </w:t>
            </w:r>
            <w:r w:rsidR="00626432" w:rsidRPr="0051334D">
              <w:rPr>
                <w:rFonts w:ascii="TimesNewRomanPSMT" w:hAnsi="TimesNewRomanPSMT"/>
              </w:rPr>
              <w:t xml:space="preserve"> </w:t>
            </w:r>
            <w:r w:rsidRPr="0051334D">
              <w:rPr>
                <w:rFonts w:ascii="TimesNewRomanPSMT" w:hAnsi="TimesNewRomanPSMT"/>
              </w:rPr>
              <w:t xml:space="preserve">03100643000000012600, </w:t>
            </w:r>
          </w:p>
          <w:p w:rsidR="002D6DF3" w:rsidRPr="0051334D" w:rsidRDefault="002D6DF3" w:rsidP="00E82332">
            <w:pPr>
              <w:ind w:left="-18" w:firstLine="18"/>
              <w:rPr>
                <w:rFonts w:ascii="TimesNewRomanPSMT" w:hAnsi="TimesNewRomanPSMT"/>
              </w:rPr>
            </w:pPr>
            <w:r w:rsidRPr="0051334D">
              <w:rPr>
                <w:rFonts w:ascii="TimesNewRomanPSMT" w:hAnsi="TimesNewRomanPSMT"/>
              </w:rPr>
              <w:t>КБК: 85020240014050000150</w:t>
            </w:r>
          </w:p>
          <w:p w:rsidR="002D6DF3" w:rsidRPr="0051334D" w:rsidRDefault="002D6DF3" w:rsidP="00E82332">
            <w:pPr>
              <w:ind w:left="-18" w:firstLine="18"/>
            </w:pPr>
            <w:r w:rsidRPr="0051334D">
              <w:rPr>
                <w:b/>
              </w:rPr>
              <w:t>____________ В.Н. Перцев</w:t>
            </w:r>
            <w:r w:rsidRPr="0051334D">
              <w:t xml:space="preserve"> </w:t>
            </w:r>
          </w:p>
          <w:p w:rsidR="002D6DF3" w:rsidRPr="0051334D" w:rsidRDefault="002D6DF3" w:rsidP="00E82332">
            <w:pPr>
              <w:ind w:left="-18" w:firstLine="18"/>
            </w:pPr>
            <w:r w:rsidRPr="0051334D">
              <w:t>«___» ____________ 2021 г.</w:t>
            </w:r>
          </w:p>
          <w:p w:rsidR="0032385E" w:rsidRPr="0051334D" w:rsidRDefault="0032385E" w:rsidP="00E82332">
            <w:pPr>
              <w:ind w:left="-18" w:firstLine="18"/>
            </w:pPr>
          </w:p>
          <w:p w:rsidR="002D6DF3" w:rsidRPr="0051334D" w:rsidRDefault="002D6DF3" w:rsidP="00E82332">
            <w:pPr>
              <w:ind w:left="-18" w:firstLine="18"/>
            </w:pPr>
            <w:r w:rsidRPr="0051334D">
              <w:t>М.П.</w:t>
            </w:r>
          </w:p>
        </w:tc>
      </w:tr>
      <w:tr w:rsidR="0051334D" w:rsidRPr="0051334D" w:rsidTr="00E82332">
        <w:tblPrEx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3402" w:type="dxa"/>
            <w:shd w:val="clear" w:color="auto" w:fill="auto"/>
          </w:tcPr>
          <w:p w:rsidR="002D6DF3" w:rsidRPr="0051334D" w:rsidRDefault="002D6DF3" w:rsidP="00E82332">
            <w:pPr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D6DF3" w:rsidRPr="0051334D" w:rsidRDefault="002D6DF3" w:rsidP="00E82332">
            <w:pPr>
              <w:jc w:val="center"/>
              <w:rPr>
                <w:b/>
                <w:sz w:val="27"/>
                <w:szCs w:val="27"/>
              </w:rPr>
            </w:pPr>
          </w:p>
          <w:p w:rsidR="002D6DF3" w:rsidRPr="0051334D" w:rsidRDefault="002D6DF3" w:rsidP="00E82332">
            <w:pPr>
              <w:jc w:val="center"/>
              <w:rPr>
                <w:b/>
                <w:sz w:val="27"/>
                <w:szCs w:val="27"/>
              </w:rPr>
            </w:pPr>
          </w:p>
          <w:p w:rsidR="002D6DF3" w:rsidRPr="0051334D" w:rsidRDefault="002D6DF3" w:rsidP="00E82332">
            <w:pPr>
              <w:jc w:val="center"/>
              <w:rPr>
                <w:b/>
                <w:sz w:val="27"/>
                <w:szCs w:val="27"/>
              </w:rPr>
            </w:pPr>
          </w:p>
          <w:p w:rsidR="002B0780" w:rsidRPr="0051334D" w:rsidRDefault="002B0780" w:rsidP="00E82332">
            <w:pPr>
              <w:jc w:val="center"/>
              <w:rPr>
                <w:b/>
                <w:sz w:val="27"/>
                <w:szCs w:val="27"/>
              </w:rPr>
            </w:pPr>
          </w:p>
          <w:p w:rsidR="002B0780" w:rsidRPr="0051334D" w:rsidRDefault="002B0780" w:rsidP="00E82332">
            <w:pPr>
              <w:jc w:val="center"/>
              <w:rPr>
                <w:b/>
                <w:sz w:val="27"/>
                <w:szCs w:val="27"/>
              </w:rPr>
            </w:pPr>
          </w:p>
          <w:p w:rsidR="002B0780" w:rsidRPr="0051334D" w:rsidRDefault="002B0780" w:rsidP="00E82332">
            <w:pPr>
              <w:jc w:val="center"/>
              <w:rPr>
                <w:b/>
                <w:sz w:val="27"/>
                <w:szCs w:val="27"/>
              </w:rPr>
            </w:pPr>
          </w:p>
          <w:p w:rsidR="002B0780" w:rsidRPr="0051334D" w:rsidRDefault="002B0780" w:rsidP="00E82332">
            <w:pPr>
              <w:jc w:val="center"/>
              <w:rPr>
                <w:b/>
                <w:sz w:val="27"/>
                <w:szCs w:val="27"/>
              </w:rPr>
            </w:pPr>
          </w:p>
          <w:p w:rsidR="002B0780" w:rsidRPr="0051334D" w:rsidRDefault="002B0780" w:rsidP="00E82332">
            <w:pPr>
              <w:jc w:val="center"/>
              <w:rPr>
                <w:b/>
                <w:sz w:val="27"/>
                <w:szCs w:val="27"/>
              </w:rPr>
            </w:pPr>
          </w:p>
          <w:p w:rsidR="002D6DF3" w:rsidRPr="0051334D" w:rsidRDefault="002D6DF3" w:rsidP="0032385E">
            <w:pPr>
              <w:jc w:val="both"/>
              <w:rPr>
                <w:b/>
                <w:sz w:val="27"/>
                <w:szCs w:val="27"/>
              </w:rPr>
            </w:pPr>
            <w:bookmarkStart w:id="1" w:name="_GoBack"/>
            <w:bookmarkEnd w:id="1"/>
            <w:r w:rsidRPr="0051334D">
              <w:rPr>
                <w:b/>
                <w:sz w:val="27"/>
                <w:szCs w:val="27"/>
              </w:rPr>
              <w:lastRenderedPageBreak/>
              <w:t>Приложение к Соглашению</w:t>
            </w:r>
          </w:p>
          <w:p w:rsidR="002D6DF3" w:rsidRPr="0051334D" w:rsidRDefault="002D6DF3" w:rsidP="0032385E">
            <w:pPr>
              <w:jc w:val="both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>от «__»_________ 2021 г. №__/___/___</w:t>
            </w:r>
          </w:p>
          <w:p w:rsidR="002D6DF3" w:rsidRPr="0051334D" w:rsidRDefault="002D6DF3" w:rsidP="0032385E">
            <w:pPr>
              <w:jc w:val="both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>между администрацией Белгородского района             и администрацией городского поселения «</w:t>
            </w:r>
            <w:r w:rsidR="00492EC3" w:rsidRPr="0051334D">
              <w:rPr>
                <w:b/>
                <w:sz w:val="27"/>
                <w:szCs w:val="27"/>
              </w:rPr>
              <w:t>Поселок Октябрьский</w:t>
            </w:r>
            <w:r w:rsidRPr="0051334D">
              <w:rPr>
                <w:b/>
                <w:sz w:val="27"/>
                <w:szCs w:val="27"/>
              </w:rPr>
              <w:t xml:space="preserve">» по осуществлению части полномочий городского </w:t>
            </w:r>
            <w:proofErr w:type="gramStart"/>
            <w:r w:rsidRPr="0051334D">
              <w:rPr>
                <w:b/>
                <w:sz w:val="27"/>
                <w:szCs w:val="27"/>
              </w:rPr>
              <w:t>поселения</w:t>
            </w:r>
            <w:proofErr w:type="gramEnd"/>
            <w:r w:rsidR="0032385E" w:rsidRPr="0051334D">
              <w:rPr>
                <w:b/>
                <w:sz w:val="27"/>
                <w:szCs w:val="27"/>
              </w:rPr>
              <w:t xml:space="preserve"> </w:t>
            </w:r>
            <w:r w:rsidRPr="0051334D">
              <w:rPr>
                <w:b/>
                <w:spacing w:val="5"/>
                <w:sz w:val="27"/>
                <w:szCs w:val="27"/>
              </w:rPr>
              <w:t>по обеспечению проживающих в городском поселении и нуждающихся в жилых</w:t>
            </w:r>
            <w:r w:rsidR="0032385E" w:rsidRPr="0051334D">
              <w:rPr>
                <w:b/>
                <w:spacing w:val="5"/>
                <w:sz w:val="27"/>
                <w:szCs w:val="27"/>
              </w:rPr>
              <w:t xml:space="preserve"> </w:t>
            </w:r>
            <w:r w:rsidRPr="0051334D">
              <w:rPr>
                <w:b/>
                <w:spacing w:val="5"/>
                <w:sz w:val="27"/>
                <w:szCs w:val="27"/>
              </w:rPr>
              <w:t xml:space="preserve">помещениях малоимущих граждан жилыми помещениями, организации строительства </w:t>
            </w:r>
            <w:r w:rsidR="0005230A">
              <w:rPr>
                <w:b/>
                <w:spacing w:val="5"/>
                <w:sz w:val="27"/>
                <w:szCs w:val="27"/>
              </w:rPr>
              <w:t xml:space="preserve">                </w:t>
            </w:r>
            <w:r w:rsidRPr="0051334D">
              <w:rPr>
                <w:b/>
                <w:spacing w:val="5"/>
                <w:sz w:val="27"/>
                <w:szCs w:val="27"/>
              </w:rPr>
              <w:t>и созданию условий для жилищного строительства</w:t>
            </w:r>
          </w:p>
          <w:p w:rsidR="002D6DF3" w:rsidRPr="0051334D" w:rsidRDefault="002D6DF3" w:rsidP="00E82332">
            <w:pPr>
              <w:rPr>
                <w:b/>
                <w:caps/>
                <w:sz w:val="27"/>
                <w:szCs w:val="27"/>
              </w:rPr>
            </w:pPr>
          </w:p>
        </w:tc>
      </w:tr>
    </w:tbl>
    <w:p w:rsidR="002D6DF3" w:rsidRPr="0051334D" w:rsidRDefault="002D6DF3" w:rsidP="0032385E">
      <w:pPr>
        <w:jc w:val="center"/>
        <w:rPr>
          <w:b/>
          <w:caps/>
          <w:sz w:val="27"/>
          <w:szCs w:val="27"/>
        </w:rPr>
      </w:pPr>
      <w:r w:rsidRPr="0051334D">
        <w:rPr>
          <w:b/>
          <w:caps/>
          <w:sz w:val="27"/>
          <w:szCs w:val="27"/>
        </w:rPr>
        <w:lastRenderedPageBreak/>
        <w:t>Отчет</w:t>
      </w:r>
    </w:p>
    <w:p w:rsidR="002D6DF3" w:rsidRPr="0051334D" w:rsidRDefault="002D6DF3" w:rsidP="002D6DF3">
      <w:pPr>
        <w:jc w:val="center"/>
        <w:rPr>
          <w:b/>
          <w:caps/>
          <w:sz w:val="27"/>
          <w:szCs w:val="27"/>
        </w:rPr>
      </w:pPr>
      <w:r w:rsidRPr="0051334D">
        <w:rPr>
          <w:b/>
          <w:spacing w:val="5"/>
          <w:sz w:val="27"/>
          <w:szCs w:val="27"/>
        </w:rPr>
        <w:t xml:space="preserve">об использовании межбюджетных трансфертов </w:t>
      </w:r>
      <w:r w:rsidRPr="0051334D">
        <w:rPr>
          <w:b/>
          <w:bCs/>
          <w:sz w:val="27"/>
          <w:szCs w:val="27"/>
        </w:rPr>
        <w:t xml:space="preserve">предоставляемых                    </w:t>
      </w:r>
      <w:r w:rsidRPr="0051334D">
        <w:rPr>
          <w:b/>
          <w:sz w:val="27"/>
          <w:szCs w:val="27"/>
        </w:rPr>
        <w:t xml:space="preserve">из бюджета поселения бюджету муниципального района «Белгородский район», на осуществление части полномочий городского </w:t>
      </w:r>
      <w:proofErr w:type="gramStart"/>
      <w:r w:rsidRPr="0051334D">
        <w:rPr>
          <w:b/>
          <w:sz w:val="27"/>
          <w:szCs w:val="27"/>
        </w:rPr>
        <w:t>поселения</w:t>
      </w:r>
      <w:proofErr w:type="gramEnd"/>
      <w:r w:rsidRPr="0051334D">
        <w:rPr>
          <w:b/>
          <w:sz w:val="27"/>
          <w:szCs w:val="27"/>
        </w:rPr>
        <w:t xml:space="preserve"> </w:t>
      </w:r>
      <w:r w:rsidR="0032385E" w:rsidRPr="0051334D">
        <w:rPr>
          <w:b/>
          <w:sz w:val="27"/>
          <w:szCs w:val="27"/>
        </w:rPr>
        <w:t xml:space="preserve">                           </w:t>
      </w:r>
      <w:r w:rsidRPr="0051334D">
        <w:rPr>
          <w:b/>
          <w:spacing w:val="5"/>
          <w:sz w:val="27"/>
          <w:szCs w:val="27"/>
        </w:rPr>
        <w:t>по обеспечению проживающих в городском поселении и нуждающихся</w:t>
      </w:r>
      <w:r w:rsidR="0032385E" w:rsidRPr="0051334D">
        <w:rPr>
          <w:b/>
          <w:spacing w:val="5"/>
          <w:sz w:val="27"/>
          <w:szCs w:val="27"/>
        </w:rPr>
        <w:t xml:space="preserve">                   </w:t>
      </w:r>
      <w:r w:rsidRPr="0051334D">
        <w:rPr>
          <w:b/>
          <w:spacing w:val="5"/>
          <w:sz w:val="27"/>
          <w:szCs w:val="27"/>
        </w:rPr>
        <w:t xml:space="preserve"> в жилых помещениях малоимущих граждан жилыми помещениями, организации строительства и созданию условий</w:t>
      </w:r>
      <w:r w:rsidR="0032385E" w:rsidRPr="0051334D">
        <w:rPr>
          <w:b/>
          <w:spacing w:val="5"/>
          <w:sz w:val="27"/>
          <w:szCs w:val="27"/>
        </w:rPr>
        <w:t xml:space="preserve"> </w:t>
      </w:r>
      <w:r w:rsidRPr="0051334D">
        <w:rPr>
          <w:b/>
          <w:spacing w:val="5"/>
          <w:sz w:val="27"/>
          <w:szCs w:val="27"/>
        </w:rPr>
        <w:t>для жилищного строительства</w:t>
      </w:r>
    </w:p>
    <w:p w:rsidR="002D6DF3" w:rsidRPr="0051334D" w:rsidRDefault="002D6DF3" w:rsidP="002D6DF3">
      <w:pPr>
        <w:rPr>
          <w:caps/>
          <w:sz w:val="27"/>
          <w:szCs w:val="27"/>
        </w:rPr>
      </w:pPr>
    </w:p>
    <w:p w:rsidR="002D6DF3" w:rsidRPr="0051334D" w:rsidRDefault="002D6DF3" w:rsidP="002D6DF3">
      <w:pPr>
        <w:rPr>
          <w:sz w:val="27"/>
          <w:szCs w:val="27"/>
        </w:rPr>
      </w:pPr>
      <w:r w:rsidRPr="0051334D">
        <w:rPr>
          <w:caps/>
          <w:sz w:val="27"/>
          <w:szCs w:val="27"/>
        </w:rPr>
        <w:t>П</w:t>
      </w:r>
      <w:r w:rsidRPr="0051334D">
        <w:rPr>
          <w:sz w:val="27"/>
          <w:szCs w:val="27"/>
        </w:rPr>
        <w:t xml:space="preserve">ериодичность: </w:t>
      </w:r>
      <w:proofErr w:type="gramStart"/>
      <w:r w:rsidRPr="0051334D">
        <w:rPr>
          <w:sz w:val="27"/>
          <w:szCs w:val="27"/>
        </w:rPr>
        <w:t>годовой</w:t>
      </w:r>
      <w:proofErr w:type="gramEnd"/>
      <w:r w:rsidRPr="0051334D">
        <w:rPr>
          <w:sz w:val="27"/>
          <w:szCs w:val="27"/>
        </w:rPr>
        <w:t xml:space="preserve">                                                 </w:t>
      </w:r>
    </w:p>
    <w:p w:rsidR="002D6DF3" w:rsidRPr="0051334D" w:rsidRDefault="002D6DF3" w:rsidP="002D6DF3">
      <w:pPr>
        <w:rPr>
          <w:sz w:val="27"/>
          <w:szCs w:val="27"/>
        </w:rPr>
      </w:pPr>
      <w:r w:rsidRPr="0051334D">
        <w:rPr>
          <w:sz w:val="27"/>
          <w:szCs w:val="27"/>
        </w:rPr>
        <w:t>Единица измерения: руб.</w:t>
      </w:r>
    </w:p>
    <w:p w:rsidR="002D6DF3" w:rsidRPr="0051334D" w:rsidRDefault="002D6DF3" w:rsidP="002D6DF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1334D" w:rsidRPr="0051334D" w:rsidTr="00E82332">
        <w:tc>
          <w:tcPr>
            <w:tcW w:w="9344" w:type="dxa"/>
            <w:gridSpan w:val="2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51334D">
              <w:rPr>
                <w:b/>
              </w:rPr>
              <w:t>Поступило МБТ из</w:t>
            </w:r>
            <w:r w:rsidRPr="0051334D">
              <w:t xml:space="preserve"> </w:t>
            </w:r>
            <w:r w:rsidRPr="0051334D">
              <w:rPr>
                <w:b/>
              </w:rPr>
              <w:t xml:space="preserve">бюджета поселения бюджету муниципального района «Белгородский район» Белгородской области </w:t>
            </w:r>
          </w:p>
        </w:tc>
      </w:tr>
      <w:tr w:rsidR="0051334D" w:rsidRPr="0051334D" w:rsidTr="00E82332"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51334D">
              <w:rPr>
                <w:spacing w:val="5"/>
              </w:rPr>
              <w:t>Номер, дата соглашения</w:t>
            </w:r>
          </w:p>
          <w:p w:rsidR="002D6DF3" w:rsidRPr="0051334D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51334D">
              <w:rPr>
                <w:spacing w:val="5"/>
              </w:rPr>
              <w:t>____________________</w:t>
            </w:r>
          </w:p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51334D">
              <w:rPr>
                <w:caps/>
              </w:rPr>
              <w:t>с</w:t>
            </w:r>
            <w:r w:rsidRPr="0051334D">
              <w:t>умма, руб.</w:t>
            </w:r>
          </w:p>
        </w:tc>
      </w:tr>
      <w:tr w:rsidR="0051334D" w:rsidRPr="0051334D" w:rsidTr="00E82332"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51334D" w:rsidRPr="0051334D" w:rsidTr="00E82332"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2D6DF3" w:rsidRPr="0051334D" w:rsidTr="00E82332"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51334D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51334D">
              <w:rPr>
                <w:caps/>
              </w:rPr>
              <w:t>0,00</w:t>
            </w:r>
          </w:p>
        </w:tc>
      </w:tr>
    </w:tbl>
    <w:p w:rsidR="002D6DF3" w:rsidRPr="0051334D" w:rsidRDefault="002D6DF3" w:rsidP="002D6DF3">
      <w:pPr>
        <w:rPr>
          <w:sz w:val="28"/>
          <w:szCs w:val="28"/>
        </w:rPr>
      </w:pPr>
    </w:p>
    <w:p w:rsidR="002D6DF3" w:rsidRPr="0051334D" w:rsidRDefault="002D6DF3" w:rsidP="002D6DF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1334D" w:rsidRPr="0051334D" w:rsidTr="00E82332">
        <w:tc>
          <w:tcPr>
            <w:tcW w:w="9344" w:type="dxa"/>
            <w:gridSpan w:val="2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51334D">
              <w:rPr>
                <w:b/>
              </w:rPr>
              <w:t>Поступило МБТ из</w:t>
            </w:r>
            <w:r w:rsidRPr="0051334D">
              <w:t xml:space="preserve"> </w:t>
            </w:r>
            <w:r w:rsidRPr="0051334D">
              <w:rPr>
                <w:b/>
              </w:rPr>
              <w:t xml:space="preserve">бюджета поселения бюджету муниципального района «Белгородский район» Белгородской области </w:t>
            </w:r>
          </w:p>
        </w:tc>
      </w:tr>
      <w:tr w:rsidR="0051334D" w:rsidRPr="0051334D" w:rsidTr="00E82332"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51334D">
              <w:rPr>
                <w:spacing w:val="5"/>
              </w:rPr>
              <w:t>Номер, дата соглашения</w:t>
            </w:r>
          </w:p>
          <w:p w:rsidR="002D6DF3" w:rsidRPr="0051334D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51334D">
              <w:rPr>
                <w:spacing w:val="5"/>
              </w:rPr>
              <w:t>____________________</w:t>
            </w:r>
          </w:p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51334D">
              <w:rPr>
                <w:caps/>
              </w:rPr>
              <w:t>с</w:t>
            </w:r>
            <w:r w:rsidRPr="0051334D">
              <w:t>умма, руб.</w:t>
            </w:r>
          </w:p>
        </w:tc>
      </w:tr>
      <w:tr w:rsidR="0051334D" w:rsidRPr="0051334D" w:rsidTr="00E82332"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51334D" w:rsidRPr="0051334D" w:rsidTr="00E82332"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51334D" w:rsidRPr="0051334D" w:rsidTr="00E82332"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51334D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2D6DF3" w:rsidRPr="0051334D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51334D">
              <w:rPr>
                <w:caps/>
              </w:rPr>
              <w:t>0,00</w:t>
            </w:r>
          </w:p>
        </w:tc>
      </w:tr>
    </w:tbl>
    <w:p w:rsidR="002D6DF3" w:rsidRPr="0051334D" w:rsidRDefault="002D6DF3" w:rsidP="002D6DF3">
      <w:pPr>
        <w:rPr>
          <w:sz w:val="28"/>
          <w:szCs w:val="28"/>
        </w:rPr>
      </w:pPr>
      <w:r w:rsidRPr="0051334D">
        <w:rPr>
          <w:sz w:val="28"/>
          <w:szCs w:val="28"/>
        </w:rPr>
        <w:t xml:space="preserve">                                             </w:t>
      </w:r>
    </w:p>
    <w:p w:rsidR="002D6DF3" w:rsidRPr="0051334D" w:rsidRDefault="002D6DF3" w:rsidP="002D6DF3">
      <w:pPr>
        <w:rPr>
          <w:sz w:val="28"/>
          <w:szCs w:val="28"/>
        </w:rPr>
      </w:pPr>
      <w:r w:rsidRPr="0051334D">
        <w:rPr>
          <w:sz w:val="28"/>
          <w:szCs w:val="28"/>
        </w:rPr>
        <w:t xml:space="preserve"> </w:t>
      </w:r>
    </w:p>
    <w:p w:rsidR="008603C2" w:rsidRPr="0051334D" w:rsidRDefault="008603C2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Pr="0051334D" w:rsidRDefault="008603C2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86240" w:rsidRPr="0051334D" w:rsidRDefault="00B86240" w:rsidP="0051334D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51334D">
        <w:rPr>
          <w:rFonts w:ascii="Times New Roman" w:hAnsi="Times New Roman" w:cs="Times New Roman"/>
          <w:b/>
          <w:sz w:val="27"/>
          <w:szCs w:val="27"/>
        </w:rPr>
        <w:lastRenderedPageBreak/>
        <w:t>УТВЕРЖД</w:t>
      </w:r>
      <w:r w:rsidR="008603C2" w:rsidRPr="0051334D">
        <w:rPr>
          <w:rFonts w:ascii="Times New Roman" w:hAnsi="Times New Roman" w:cs="Times New Roman"/>
          <w:b/>
          <w:sz w:val="27"/>
          <w:szCs w:val="27"/>
        </w:rPr>
        <w:t>Ё</w:t>
      </w:r>
      <w:r w:rsidRPr="0051334D">
        <w:rPr>
          <w:rFonts w:ascii="Times New Roman" w:hAnsi="Times New Roman" w:cs="Times New Roman"/>
          <w:b/>
          <w:sz w:val="27"/>
          <w:szCs w:val="27"/>
        </w:rPr>
        <w:t>Н</w:t>
      </w:r>
    </w:p>
    <w:p w:rsidR="00B86240" w:rsidRPr="0051334D" w:rsidRDefault="00B86240" w:rsidP="0051334D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решением </w:t>
      </w:r>
      <w:r w:rsidR="000D58D5" w:rsidRPr="0051334D">
        <w:rPr>
          <w:b/>
          <w:sz w:val="27"/>
          <w:szCs w:val="27"/>
        </w:rPr>
        <w:t>поселкового</w:t>
      </w:r>
      <w:r w:rsidRPr="0051334D">
        <w:rPr>
          <w:b/>
          <w:sz w:val="27"/>
          <w:szCs w:val="27"/>
        </w:rPr>
        <w:t xml:space="preserve"> собрания</w:t>
      </w:r>
    </w:p>
    <w:p w:rsidR="008603C2" w:rsidRPr="0051334D" w:rsidRDefault="000D58D5" w:rsidP="0051334D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городского </w:t>
      </w:r>
      <w:r w:rsidR="00B86240" w:rsidRPr="0051334D">
        <w:rPr>
          <w:b/>
          <w:sz w:val="27"/>
          <w:szCs w:val="27"/>
        </w:rPr>
        <w:t xml:space="preserve"> поселения </w:t>
      </w:r>
    </w:p>
    <w:p w:rsidR="00B86240" w:rsidRPr="0051334D" w:rsidRDefault="000D58D5" w:rsidP="0051334D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bCs/>
          <w:sz w:val="27"/>
          <w:szCs w:val="27"/>
        </w:rPr>
        <w:t xml:space="preserve">«Поселок </w:t>
      </w:r>
      <w:r w:rsidR="009012BD" w:rsidRPr="0051334D">
        <w:rPr>
          <w:b/>
          <w:bCs/>
          <w:sz w:val="27"/>
          <w:szCs w:val="27"/>
        </w:rPr>
        <w:t>Октябрьский</w:t>
      </w:r>
      <w:r w:rsidRPr="0051334D">
        <w:rPr>
          <w:b/>
          <w:bCs/>
          <w:sz w:val="27"/>
          <w:szCs w:val="27"/>
        </w:rPr>
        <w:t>»</w:t>
      </w:r>
    </w:p>
    <w:p w:rsidR="00B86240" w:rsidRPr="0051334D" w:rsidRDefault="00B86240" w:rsidP="0051334D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от </w:t>
      </w:r>
      <w:r w:rsidR="00B078A6">
        <w:rPr>
          <w:b/>
          <w:sz w:val="27"/>
          <w:szCs w:val="27"/>
        </w:rPr>
        <w:t>24 ноября</w:t>
      </w:r>
      <w:r w:rsidRPr="0051334D">
        <w:rPr>
          <w:b/>
          <w:sz w:val="27"/>
          <w:szCs w:val="27"/>
        </w:rPr>
        <w:t xml:space="preserve"> 20</w:t>
      </w:r>
      <w:r w:rsidR="00492EC3" w:rsidRPr="0051334D">
        <w:rPr>
          <w:b/>
          <w:sz w:val="27"/>
          <w:szCs w:val="27"/>
        </w:rPr>
        <w:t>21</w:t>
      </w:r>
      <w:r w:rsidRPr="0051334D">
        <w:rPr>
          <w:b/>
          <w:sz w:val="27"/>
          <w:szCs w:val="27"/>
        </w:rPr>
        <w:t xml:space="preserve"> г</w:t>
      </w:r>
      <w:r w:rsidR="00492EC3" w:rsidRPr="0051334D">
        <w:rPr>
          <w:b/>
          <w:sz w:val="27"/>
          <w:szCs w:val="27"/>
        </w:rPr>
        <w:t>.</w:t>
      </w:r>
      <w:r w:rsidRPr="0051334D">
        <w:rPr>
          <w:b/>
          <w:sz w:val="27"/>
          <w:szCs w:val="27"/>
        </w:rPr>
        <w:t xml:space="preserve"> № </w:t>
      </w:r>
      <w:r w:rsidR="00B078A6">
        <w:rPr>
          <w:b/>
          <w:sz w:val="27"/>
          <w:szCs w:val="27"/>
        </w:rPr>
        <w:t>222</w:t>
      </w:r>
    </w:p>
    <w:p w:rsidR="00BA066D" w:rsidRPr="0051334D" w:rsidRDefault="00BA066D" w:rsidP="00492EC3">
      <w:pPr>
        <w:rPr>
          <w:b/>
          <w:sz w:val="27"/>
          <w:szCs w:val="27"/>
        </w:rPr>
      </w:pPr>
    </w:p>
    <w:p w:rsidR="00492EC3" w:rsidRPr="0051334D" w:rsidRDefault="00492EC3" w:rsidP="00492EC3">
      <w:pPr>
        <w:widowControl w:val="0"/>
        <w:adjustRightInd w:val="0"/>
        <w:ind w:firstLine="709"/>
        <w:jc w:val="center"/>
        <w:textAlignment w:val="baseline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Порядок и условия предоставления межбюджетных трансфертов, предоставляемых в соответствии с решением поселкового собрания городского поселения «Поселок Октябрьский»,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</w:t>
      </w:r>
      <w:proofErr w:type="gramStart"/>
      <w:r w:rsidRPr="0051334D">
        <w:rPr>
          <w:b/>
          <w:sz w:val="27"/>
          <w:szCs w:val="27"/>
        </w:rPr>
        <w:t>поселения</w:t>
      </w:r>
      <w:proofErr w:type="gramEnd"/>
      <w:r w:rsidRPr="0051334D">
        <w:rPr>
          <w:b/>
          <w:sz w:val="27"/>
          <w:szCs w:val="27"/>
        </w:rPr>
        <w:t xml:space="preserve"> по обеспечению проживающих в городск</w:t>
      </w:r>
      <w:r w:rsidR="0032385E" w:rsidRPr="0051334D">
        <w:rPr>
          <w:b/>
          <w:sz w:val="27"/>
          <w:szCs w:val="27"/>
        </w:rPr>
        <w:t>ом</w:t>
      </w:r>
      <w:r w:rsidRPr="0051334D">
        <w:rPr>
          <w:b/>
          <w:sz w:val="27"/>
          <w:szCs w:val="27"/>
        </w:rPr>
        <w:t xml:space="preserve"> поселени</w:t>
      </w:r>
      <w:r w:rsidR="0032385E" w:rsidRPr="0051334D">
        <w:rPr>
          <w:b/>
          <w:sz w:val="27"/>
          <w:szCs w:val="27"/>
        </w:rPr>
        <w:t>и</w:t>
      </w:r>
      <w:r w:rsidRPr="0051334D">
        <w:rPr>
          <w:b/>
          <w:sz w:val="27"/>
          <w:szCs w:val="27"/>
        </w:rPr>
        <w:t xml:space="preserve"> </w:t>
      </w:r>
      <w:r w:rsidR="0032385E" w:rsidRPr="0051334D">
        <w:rPr>
          <w:b/>
          <w:sz w:val="27"/>
          <w:szCs w:val="27"/>
        </w:rPr>
        <w:t xml:space="preserve">                                 </w:t>
      </w:r>
      <w:r w:rsidRPr="0051334D">
        <w:rPr>
          <w:b/>
          <w:sz w:val="27"/>
          <w:szCs w:val="27"/>
        </w:rPr>
        <w:t>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</w:t>
      </w:r>
    </w:p>
    <w:p w:rsidR="0032385E" w:rsidRPr="0051334D" w:rsidRDefault="0032385E" w:rsidP="00492EC3">
      <w:pPr>
        <w:widowControl w:val="0"/>
        <w:adjustRightInd w:val="0"/>
        <w:ind w:firstLine="709"/>
        <w:jc w:val="center"/>
        <w:textAlignment w:val="baseline"/>
        <w:rPr>
          <w:b/>
          <w:sz w:val="27"/>
          <w:szCs w:val="27"/>
        </w:rPr>
      </w:pPr>
    </w:p>
    <w:p w:rsidR="00492EC3" w:rsidRPr="0051334D" w:rsidRDefault="00492EC3" w:rsidP="00492EC3">
      <w:pPr>
        <w:pStyle w:val="ac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</w:rPr>
        <w:t xml:space="preserve">1. Настоящий Порядок и условия предоставления межбюджетных трансфертов, </w:t>
      </w:r>
      <w:r w:rsidRPr="0051334D">
        <w:rPr>
          <w:bCs/>
          <w:sz w:val="27"/>
          <w:szCs w:val="27"/>
        </w:rPr>
        <w:t xml:space="preserve">предоставляемых в соответствии с решением поселкового собрания городского поселения «Поселок Октябрьский»,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</w:t>
      </w:r>
      <w:proofErr w:type="gramStart"/>
      <w:r w:rsidRPr="0051334D">
        <w:rPr>
          <w:bCs/>
          <w:sz w:val="27"/>
          <w:szCs w:val="27"/>
        </w:rPr>
        <w:t>поселения</w:t>
      </w:r>
      <w:proofErr w:type="gramEnd"/>
      <w:r w:rsidRPr="0051334D">
        <w:rPr>
          <w:bCs/>
          <w:sz w:val="27"/>
          <w:szCs w:val="27"/>
        </w:rPr>
        <w:t xml:space="preserve"> по обеспечению проживающих в городск</w:t>
      </w:r>
      <w:r w:rsidR="0032385E" w:rsidRPr="0051334D">
        <w:rPr>
          <w:bCs/>
          <w:sz w:val="27"/>
          <w:szCs w:val="27"/>
        </w:rPr>
        <w:t>ом</w:t>
      </w:r>
      <w:r w:rsidRPr="0051334D">
        <w:rPr>
          <w:bCs/>
          <w:sz w:val="27"/>
          <w:szCs w:val="27"/>
        </w:rPr>
        <w:t xml:space="preserve"> поселени</w:t>
      </w:r>
      <w:r w:rsidR="0032385E" w:rsidRPr="0051334D">
        <w:rPr>
          <w:bCs/>
          <w:sz w:val="27"/>
          <w:szCs w:val="27"/>
        </w:rPr>
        <w:t>и</w:t>
      </w:r>
      <w:r w:rsidRPr="0051334D">
        <w:rPr>
          <w:bCs/>
          <w:sz w:val="27"/>
          <w:szCs w:val="27"/>
        </w:rPr>
        <w:t xml:space="preserve"> и нуждающихся в жилых помещениях малоимущих граждан жилыми помещениями, организации строительства </w:t>
      </w:r>
      <w:r w:rsidR="0032385E" w:rsidRPr="0051334D">
        <w:rPr>
          <w:bCs/>
          <w:sz w:val="27"/>
          <w:szCs w:val="27"/>
        </w:rPr>
        <w:t xml:space="preserve">                            </w:t>
      </w:r>
      <w:r w:rsidRPr="0051334D">
        <w:rPr>
          <w:bCs/>
          <w:sz w:val="27"/>
          <w:szCs w:val="27"/>
        </w:rPr>
        <w:t xml:space="preserve">и содержания муниципального жилищного фонда, созданию условий для жилищного строительства </w:t>
      </w:r>
      <w:r w:rsidRPr="0051334D">
        <w:rPr>
          <w:sz w:val="27"/>
          <w:szCs w:val="27"/>
        </w:rPr>
        <w:t xml:space="preserve">(далее – Порядок) устанавливает процедуру определения ежегодного объема иных межбюджетных трансфертов, </w:t>
      </w:r>
      <w:r w:rsidRPr="0051334D">
        <w:rPr>
          <w:bCs/>
          <w:sz w:val="27"/>
          <w:szCs w:val="27"/>
        </w:rPr>
        <w:t xml:space="preserve">предоставляемых в соответствии с решением поселкового собрания городского поселения «Поселок Октябрьский», из бюджета городского поселения бюджету муниципального района «Белгородский район» Белгородской области, </w:t>
      </w:r>
      <w:r w:rsidR="0032385E" w:rsidRPr="0051334D">
        <w:rPr>
          <w:bCs/>
          <w:sz w:val="27"/>
          <w:szCs w:val="27"/>
        </w:rPr>
        <w:t xml:space="preserve">                            </w:t>
      </w:r>
      <w:r w:rsidRPr="0051334D">
        <w:rPr>
          <w:bCs/>
          <w:sz w:val="27"/>
          <w:szCs w:val="27"/>
        </w:rPr>
        <w:t xml:space="preserve">на осуществление части полномочий городского </w:t>
      </w:r>
      <w:proofErr w:type="gramStart"/>
      <w:r w:rsidRPr="0051334D">
        <w:rPr>
          <w:bCs/>
          <w:sz w:val="27"/>
          <w:szCs w:val="27"/>
        </w:rPr>
        <w:t>поселения</w:t>
      </w:r>
      <w:proofErr w:type="gramEnd"/>
      <w:r w:rsidRPr="0051334D">
        <w:rPr>
          <w:bCs/>
          <w:sz w:val="27"/>
          <w:szCs w:val="27"/>
        </w:rPr>
        <w:t xml:space="preserve"> по обеспечению проживающих в городск</w:t>
      </w:r>
      <w:r w:rsidR="0032385E" w:rsidRPr="0051334D">
        <w:rPr>
          <w:bCs/>
          <w:sz w:val="27"/>
          <w:szCs w:val="27"/>
        </w:rPr>
        <w:t>ом</w:t>
      </w:r>
      <w:r w:rsidRPr="0051334D">
        <w:rPr>
          <w:bCs/>
          <w:sz w:val="27"/>
          <w:szCs w:val="27"/>
        </w:rPr>
        <w:t xml:space="preserve"> поселени</w:t>
      </w:r>
      <w:r w:rsidR="0032385E" w:rsidRPr="0051334D">
        <w:rPr>
          <w:bCs/>
          <w:sz w:val="27"/>
          <w:szCs w:val="27"/>
        </w:rPr>
        <w:t>и</w:t>
      </w:r>
      <w:r w:rsidRPr="0051334D">
        <w:rPr>
          <w:bCs/>
          <w:sz w:val="27"/>
          <w:szCs w:val="27"/>
        </w:rPr>
        <w:t xml:space="preserve"> и нуждающихся в жилых помещениях малоимущих граждан жилыми помещениями, организации строительства </w:t>
      </w:r>
      <w:r w:rsidR="0005230A">
        <w:rPr>
          <w:bCs/>
          <w:sz w:val="27"/>
          <w:szCs w:val="27"/>
        </w:rPr>
        <w:t xml:space="preserve">                       </w:t>
      </w:r>
      <w:r w:rsidRPr="0051334D">
        <w:rPr>
          <w:bCs/>
          <w:sz w:val="27"/>
          <w:szCs w:val="27"/>
        </w:rPr>
        <w:t>и содержания муниципального жилищного фонда, созданию условий для жилищного строительства</w:t>
      </w:r>
      <w:r w:rsidRPr="0051334D">
        <w:rPr>
          <w:spacing w:val="5"/>
          <w:sz w:val="27"/>
          <w:szCs w:val="27"/>
        </w:rPr>
        <w:t>.</w:t>
      </w:r>
      <w:r w:rsidRPr="0051334D">
        <w:rPr>
          <w:sz w:val="27"/>
          <w:szCs w:val="27"/>
        </w:rPr>
        <w:t xml:space="preserve"> </w:t>
      </w:r>
    </w:p>
    <w:p w:rsidR="00492EC3" w:rsidRPr="0051334D" w:rsidRDefault="00492EC3" w:rsidP="00492EC3">
      <w:pPr>
        <w:pStyle w:val="ac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</w:rPr>
        <w:t>2. Предоставление межбюджетных трансфертов осуществляется                    в пределах бюджетных ассигнований и лимитов бюджетных обязательств                     на цели, указанные в Соглашении между администрацией Белгородского района и администраци</w:t>
      </w:r>
      <w:r w:rsidR="0032385E" w:rsidRPr="0051334D">
        <w:rPr>
          <w:sz w:val="27"/>
          <w:szCs w:val="27"/>
        </w:rPr>
        <w:t>ей</w:t>
      </w:r>
      <w:r w:rsidRPr="0051334D">
        <w:rPr>
          <w:sz w:val="27"/>
          <w:szCs w:val="27"/>
        </w:rPr>
        <w:t xml:space="preserve"> городск</w:t>
      </w:r>
      <w:r w:rsidR="0032385E" w:rsidRPr="0051334D">
        <w:rPr>
          <w:sz w:val="27"/>
          <w:szCs w:val="27"/>
        </w:rPr>
        <w:t>ого</w:t>
      </w:r>
      <w:r w:rsidRPr="0051334D">
        <w:rPr>
          <w:sz w:val="27"/>
          <w:szCs w:val="27"/>
        </w:rPr>
        <w:t xml:space="preserve"> поселени</w:t>
      </w:r>
      <w:r w:rsidR="0032385E" w:rsidRPr="0051334D">
        <w:rPr>
          <w:sz w:val="27"/>
          <w:szCs w:val="27"/>
        </w:rPr>
        <w:t>я</w:t>
      </w:r>
      <w:r w:rsidRPr="0051334D">
        <w:rPr>
          <w:sz w:val="27"/>
          <w:szCs w:val="27"/>
        </w:rPr>
        <w:t>.</w:t>
      </w:r>
    </w:p>
    <w:p w:rsidR="00492EC3" w:rsidRPr="0051334D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1334D">
        <w:rPr>
          <w:sz w:val="27"/>
          <w:szCs w:val="27"/>
        </w:rPr>
        <w:t xml:space="preserve">3. Размер межбюджетных трансфертов определяется в соответствии                      с Методикой расчета иных межбюджетных трансфертов, предоставляемых                   </w:t>
      </w:r>
      <w:r w:rsidRPr="0051334D">
        <w:rPr>
          <w:bCs/>
          <w:sz w:val="27"/>
          <w:szCs w:val="27"/>
        </w:rPr>
        <w:t xml:space="preserve"> в соответствии с решением поселкового собрания городского поселения «Поселок Октябрьский»,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</w:t>
      </w:r>
      <w:proofErr w:type="gramStart"/>
      <w:r w:rsidRPr="0051334D">
        <w:rPr>
          <w:bCs/>
          <w:sz w:val="27"/>
          <w:szCs w:val="27"/>
        </w:rPr>
        <w:t>поселения</w:t>
      </w:r>
      <w:proofErr w:type="gramEnd"/>
      <w:r w:rsidRPr="0051334D">
        <w:rPr>
          <w:bCs/>
          <w:sz w:val="27"/>
          <w:szCs w:val="27"/>
        </w:rPr>
        <w:t xml:space="preserve"> по обеспечению проживающих в городск</w:t>
      </w:r>
      <w:r w:rsidR="0032385E" w:rsidRPr="0051334D">
        <w:rPr>
          <w:bCs/>
          <w:sz w:val="27"/>
          <w:szCs w:val="27"/>
        </w:rPr>
        <w:t>ом</w:t>
      </w:r>
      <w:r w:rsidRPr="0051334D">
        <w:rPr>
          <w:bCs/>
          <w:sz w:val="27"/>
          <w:szCs w:val="27"/>
        </w:rPr>
        <w:t xml:space="preserve"> поселени</w:t>
      </w:r>
      <w:r w:rsidR="0032385E" w:rsidRPr="0051334D">
        <w:rPr>
          <w:bCs/>
          <w:sz w:val="27"/>
          <w:szCs w:val="27"/>
        </w:rPr>
        <w:t>и</w:t>
      </w:r>
      <w:r w:rsidRPr="0051334D">
        <w:rPr>
          <w:bCs/>
          <w:sz w:val="27"/>
          <w:szCs w:val="27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</w:t>
      </w:r>
      <w:r w:rsidRPr="0051334D">
        <w:rPr>
          <w:bCs/>
          <w:sz w:val="27"/>
          <w:szCs w:val="27"/>
        </w:rPr>
        <w:lastRenderedPageBreak/>
        <w:t>жилищного фонда, созданию условий для жилищного строительства</w:t>
      </w:r>
      <w:r w:rsidRPr="0051334D">
        <w:rPr>
          <w:spacing w:val="5"/>
          <w:sz w:val="27"/>
          <w:szCs w:val="27"/>
        </w:rPr>
        <w:t xml:space="preserve"> </w:t>
      </w:r>
      <w:r w:rsidR="0005230A">
        <w:rPr>
          <w:spacing w:val="5"/>
          <w:sz w:val="27"/>
          <w:szCs w:val="27"/>
        </w:rPr>
        <w:t xml:space="preserve">                           </w:t>
      </w:r>
      <w:r w:rsidRPr="0051334D">
        <w:rPr>
          <w:spacing w:val="5"/>
          <w:sz w:val="27"/>
          <w:szCs w:val="27"/>
        </w:rPr>
        <w:t>на территории городского поселения</w:t>
      </w:r>
      <w:r w:rsidRPr="0051334D">
        <w:rPr>
          <w:sz w:val="27"/>
          <w:szCs w:val="27"/>
        </w:rPr>
        <w:t xml:space="preserve"> «Поселок Октябрьский».</w:t>
      </w:r>
    </w:p>
    <w:p w:rsidR="00492EC3" w:rsidRPr="0051334D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1334D">
        <w:rPr>
          <w:sz w:val="27"/>
          <w:szCs w:val="27"/>
        </w:rPr>
        <w:t>4. Межбюджетные трансферты перечисляются ежеквартально равными долями, не позднее 20-го числа месяца, следующего за отчетным периодом,                 за последний квартал текущего года – перечисление производится не позднее                20 декабря текущего года из бюджета городского поселения в бюджет муниципального района «Белгородский район» Белгородской области</w:t>
      </w:r>
      <w:r w:rsidR="0032385E" w:rsidRPr="0051334D">
        <w:rPr>
          <w:sz w:val="27"/>
          <w:szCs w:val="27"/>
        </w:rPr>
        <w:t xml:space="preserve">                               </w:t>
      </w:r>
      <w:r w:rsidRPr="0051334D">
        <w:rPr>
          <w:sz w:val="27"/>
          <w:szCs w:val="27"/>
        </w:rPr>
        <w:t>в соответствии с утвержденной методикой.</w:t>
      </w:r>
    </w:p>
    <w:p w:rsidR="00492EC3" w:rsidRPr="0051334D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1334D">
        <w:rPr>
          <w:sz w:val="27"/>
          <w:szCs w:val="27"/>
        </w:rPr>
        <w:t>5. Администрация Белгородского района ежеквартально не позднее 20-го числа месяца, следующего за отчетным периодом, направляет в администрацию городского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администраци</w:t>
      </w:r>
      <w:r w:rsidR="00184B29" w:rsidRPr="0051334D">
        <w:rPr>
          <w:sz w:val="27"/>
          <w:szCs w:val="27"/>
        </w:rPr>
        <w:t>ей</w:t>
      </w:r>
      <w:r w:rsidRPr="0051334D">
        <w:rPr>
          <w:sz w:val="27"/>
          <w:szCs w:val="27"/>
        </w:rPr>
        <w:t xml:space="preserve"> городск</w:t>
      </w:r>
      <w:r w:rsidR="00184B29" w:rsidRPr="0051334D">
        <w:rPr>
          <w:sz w:val="27"/>
          <w:szCs w:val="27"/>
        </w:rPr>
        <w:t>ого</w:t>
      </w:r>
      <w:r w:rsidRPr="0051334D">
        <w:rPr>
          <w:sz w:val="27"/>
          <w:szCs w:val="27"/>
        </w:rPr>
        <w:t xml:space="preserve"> поселени</w:t>
      </w:r>
      <w:r w:rsidR="00184B29" w:rsidRPr="0051334D">
        <w:rPr>
          <w:sz w:val="27"/>
          <w:szCs w:val="27"/>
        </w:rPr>
        <w:t>я</w:t>
      </w:r>
      <w:r w:rsidRPr="0051334D">
        <w:rPr>
          <w:sz w:val="27"/>
          <w:szCs w:val="27"/>
        </w:rPr>
        <w:t>.</w:t>
      </w:r>
    </w:p>
    <w:p w:rsidR="00492EC3" w:rsidRPr="0051334D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1334D">
        <w:rPr>
          <w:sz w:val="27"/>
          <w:szCs w:val="27"/>
        </w:rPr>
        <w:t>6. Администрация Белгородского района несет ответственность  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92EC3" w:rsidRPr="0051334D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1334D">
        <w:rPr>
          <w:sz w:val="27"/>
          <w:szCs w:val="27"/>
        </w:rPr>
        <w:t xml:space="preserve">7. При установлении отсутствия потребности муниципального района                  в межбюджетных трансфертах, их остаток либо часть остатка подлежит возврату </w:t>
      </w:r>
      <w:r w:rsidR="0032385E" w:rsidRPr="0051334D">
        <w:rPr>
          <w:sz w:val="27"/>
          <w:szCs w:val="27"/>
        </w:rPr>
        <w:t xml:space="preserve">    </w:t>
      </w:r>
      <w:r w:rsidRPr="0051334D">
        <w:rPr>
          <w:sz w:val="27"/>
          <w:szCs w:val="27"/>
        </w:rPr>
        <w:t>в доход бюджет</w:t>
      </w:r>
      <w:r w:rsidR="0032385E" w:rsidRPr="0051334D">
        <w:rPr>
          <w:sz w:val="27"/>
          <w:szCs w:val="27"/>
        </w:rPr>
        <w:t>а</w:t>
      </w:r>
      <w:r w:rsidRPr="0051334D">
        <w:rPr>
          <w:sz w:val="27"/>
          <w:szCs w:val="27"/>
        </w:rPr>
        <w:t xml:space="preserve"> городск</w:t>
      </w:r>
      <w:r w:rsidR="0032385E" w:rsidRPr="0051334D">
        <w:rPr>
          <w:sz w:val="27"/>
          <w:szCs w:val="27"/>
        </w:rPr>
        <w:t>ого</w:t>
      </w:r>
      <w:r w:rsidRPr="0051334D">
        <w:rPr>
          <w:sz w:val="27"/>
          <w:szCs w:val="27"/>
        </w:rPr>
        <w:t xml:space="preserve"> поселени</w:t>
      </w:r>
      <w:r w:rsidR="0032385E" w:rsidRPr="0051334D">
        <w:rPr>
          <w:sz w:val="27"/>
          <w:szCs w:val="27"/>
        </w:rPr>
        <w:t>я</w:t>
      </w:r>
      <w:r w:rsidRPr="0051334D">
        <w:rPr>
          <w:sz w:val="27"/>
          <w:szCs w:val="27"/>
        </w:rPr>
        <w:t>.</w:t>
      </w:r>
    </w:p>
    <w:p w:rsidR="00492EC3" w:rsidRPr="0051334D" w:rsidRDefault="00492EC3" w:rsidP="00184B29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b/>
          <w:sz w:val="27"/>
          <w:szCs w:val="27"/>
        </w:rPr>
      </w:pPr>
      <w:r w:rsidRPr="0051334D">
        <w:rPr>
          <w:sz w:val="27"/>
          <w:szCs w:val="27"/>
        </w:rPr>
        <w:t>8. В случае невыполнения администраци</w:t>
      </w:r>
      <w:r w:rsidR="00184B29" w:rsidRPr="0051334D">
        <w:rPr>
          <w:sz w:val="27"/>
          <w:szCs w:val="27"/>
        </w:rPr>
        <w:t>ей</w:t>
      </w:r>
      <w:r w:rsidRPr="0051334D">
        <w:rPr>
          <w:sz w:val="27"/>
          <w:szCs w:val="27"/>
        </w:rPr>
        <w:t xml:space="preserve"> городск</w:t>
      </w:r>
      <w:r w:rsidR="00184B29" w:rsidRPr="0051334D">
        <w:rPr>
          <w:sz w:val="27"/>
          <w:szCs w:val="27"/>
        </w:rPr>
        <w:t>ого</w:t>
      </w:r>
      <w:r w:rsidRPr="0051334D">
        <w:rPr>
          <w:sz w:val="27"/>
          <w:szCs w:val="27"/>
        </w:rPr>
        <w:t xml:space="preserve"> поселени</w:t>
      </w:r>
      <w:r w:rsidR="00184B29" w:rsidRPr="0051334D">
        <w:rPr>
          <w:sz w:val="27"/>
          <w:szCs w:val="27"/>
        </w:rPr>
        <w:t>я</w:t>
      </w:r>
      <w:r w:rsidRPr="0051334D">
        <w:rPr>
          <w:sz w:val="27"/>
          <w:szCs w:val="27"/>
        </w:rPr>
        <w:t xml:space="preserve"> обязательств по предоставлению межбюджетных трансфертов бюджету муниципального района, администрация Белгородского района осуществляет взыскание недополученной суммы межбюджетных трансфертов за счет доходов </w:t>
      </w:r>
      <w:r w:rsidR="0032385E" w:rsidRPr="0051334D">
        <w:rPr>
          <w:sz w:val="27"/>
          <w:szCs w:val="27"/>
        </w:rPr>
        <w:t xml:space="preserve">       </w:t>
      </w:r>
      <w:r w:rsidRPr="0051334D">
        <w:rPr>
          <w:sz w:val="27"/>
          <w:szCs w:val="27"/>
        </w:rPr>
        <w:t>от федеральных налогов и сборов, налогов, предусмотренных специальными налоговыми режимами, региональных</w:t>
      </w:r>
      <w:r w:rsidR="0032385E" w:rsidRPr="0051334D">
        <w:rPr>
          <w:sz w:val="27"/>
          <w:szCs w:val="27"/>
        </w:rPr>
        <w:t xml:space="preserve"> </w:t>
      </w:r>
      <w:r w:rsidRPr="0051334D">
        <w:rPr>
          <w:sz w:val="27"/>
          <w:szCs w:val="27"/>
        </w:rPr>
        <w:t>и местных налогов, подлежащих зачислению в бюджет городск</w:t>
      </w:r>
      <w:r w:rsidR="00184B29" w:rsidRPr="0051334D">
        <w:rPr>
          <w:sz w:val="27"/>
          <w:szCs w:val="27"/>
        </w:rPr>
        <w:t>ого</w:t>
      </w:r>
      <w:r w:rsidRPr="0051334D">
        <w:rPr>
          <w:sz w:val="27"/>
          <w:szCs w:val="27"/>
        </w:rPr>
        <w:t xml:space="preserve"> поселени</w:t>
      </w:r>
      <w:r w:rsidR="00184B29" w:rsidRPr="0051334D">
        <w:rPr>
          <w:sz w:val="27"/>
          <w:szCs w:val="27"/>
        </w:rPr>
        <w:t>я.</w:t>
      </w:r>
      <w:r w:rsidRPr="0051334D">
        <w:rPr>
          <w:sz w:val="27"/>
          <w:szCs w:val="27"/>
        </w:rPr>
        <w:t xml:space="preserve"> </w:t>
      </w: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B0780" w:rsidRPr="0051334D" w:rsidRDefault="002B0780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B0780" w:rsidRPr="0051334D" w:rsidRDefault="002B0780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B0780" w:rsidRPr="0051334D" w:rsidRDefault="002B0780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B0780" w:rsidRPr="0051334D" w:rsidRDefault="002B0780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B0780" w:rsidRPr="0051334D" w:rsidRDefault="002B0780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B0780" w:rsidRPr="0051334D" w:rsidRDefault="002B0780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51334D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86240" w:rsidRPr="0051334D" w:rsidRDefault="002B6DC0" w:rsidP="0051334D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51334D">
        <w:rPr>
          <w:rFonts w:ascii="Times New Roman" w:hAnsi="Times New Roman" w:cs="Times New Roman"/>
          <w:b/>
          <w:sz w:val="27"/>
          <w:szCs w:val="27"/>
        </w:rPr>
        <w:lastRenderedPageBreak/>
        <w:t>УТВ</w:t>
      </w:r>
      <w:r w:rsidR="00B86240" w:rsidRPr="0051334D">
        <w:rPr>
          <w:rFonts w:ascii="Times New Roman" w:hAnsi="Times New Roman" w:cs="Times New Roman"/>
          <w:b/>
          <w:sz w:val="27"/>
          <w:szCs w:val="27"/>
        </w:rPr>
        <w:t>ЕРЖДЕН</w:t>
      </w:r>
      <w:r w:rsidR="008603C2" w:rsidRPr="0051334D">
        <w:rPr>
          <w:rFonts w:ascii="Times New Roman" w:hAnsi="Times New Roman" w:cs="Times New Roman"/>
          <w:b/>
          <w:sz w:val="27"/>
          <w:szCs w:val="27"/>
        </w:rPr>
        <w:t>А</w:t>
      </w:r>
    </w:p>
    <w:p w:rsidR="00492EC3" w:rsidRPr="0051334D" w:rsidRDefault="00492EC3" w:rsidP="0051334D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решением поселкового собрания</w:t>
      </w:r>
    </w:p>
    <w:p w:rsidR="00492EC3" w:rsidRPr="0051334D" w:rsidRDefault="00492EC3" w:rsidP="0051334D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городского  поселения</w:t>
      </w:r>
    </w:p>
    <w:p w:rsidR="00492EC3" w:rsidRPr="0051334D" w:rsidRDefault="00492EC3" w:rsidP="0051334D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bCs/>
          <w:sz w:val="27"/>
          <w:szCs w:val="27"/>
        </w:rPr>
        <w:t>«Поселок Октябрьский»</w:t>
      </w:r>
    </w:p>
    <w:p w:rsidR="00492EC3" w:rsidRPr="0051334D" w:rsidRDefault="00492EC3" w:rsidP="0051334D">
      <w:pPr>
        <w:ind w:left="4536"/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от </w:t>
      </w:r>
      <w:r w:rsidR="00B078A6">
        <w:rPr>
          <w:b/>
          <w:sz w:val="27"/>
          <w:szCs w:val="27"/>
        </w:rPr>
        <w:t xml:space="preserve">24 ноября </w:t>
      </w:r>
      <w:r w:rsidRPr="0051334D">
        <w:rPr>
          <w:b/>
          <w:sz w:val="27"/>
          <w:szCs w:val="27"/>
        </w:rPr>
        <w:t xml:space="preserve">2021 г. № </w:t>
      </w:r>
      <w:r w:rsidR="00B078A6">
        <w:rPr>
          <w:b/>
          <w:sz w:val="27"/>
          <w:szCs w:val="27"/>
        </w:rPr>
        <w:t>222</w:t>
      </w:r>
    </w:p>
    <w:p w:rsidR="004D5374" w:rsidRPr="0051334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EC3" w:rsidRPr="0051334D" w:rsidRDefault="00492EC3" w:rsidP="00492EC3">
      <w:pPr>
        <w:widowControl w:val="0"/>
        <w:adjustRightInd w:val="0"/>
        <w:ind w:firstLine="709"/>
        <w:jc w:val="center"/>
        <w:textAlignment w:val="baseline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Методика расчета межбюджетных трансфертов, предоставляемых </w:t>
      </w:r>
      <w:r w:rsidR="0032385E" w:rsidRPr="0051334D">
        <w:rPr>
          <w:b/>
          <w:sz w:val="27"/>
          <w:szCs w:val="27"/>
        </w:rPr>
        <w:t xml:space="preserve">                      </w:t>
      </w:r>
      <w:r w:rsidRPr="0051334D">
        <w:rPr>
          <w:b/>
          <w:sz w:val="27"/>
          <w:szCs w:val="27"/>
        </w:rPr>
        <w:t xml:space="preserve">в соответствии с решением поселкового собрания городского поселения «Поселок Октябрьский», из бюджета городского поселения бюджету муниципального района «Белгородский район» Белгородской области, </w:t>
      </w:r>
      <w:r w:rsidR="0032385E" w:rsidRPr="0051334D">
        <w:rPr>
          <w:b/>
          <w:sz w:val="27"/>
          <w:szCs w:val="27"/>
        </w:rPr>
        <w:t xml:space="preserve">                    </w:t>
      </w:r>
      <w:r w:rsidRPr="0051334D">
        <w:rPr>
          <w:b/>
          <w:sz w:val="27"/>
          <w:szCs w:val="27"/>
        </w:rPr>
        <w:t xml:space="preserve">на осуществление части полномочий городского </w:t>
      </w:r>
      <w:proofErr w:type="gramStart"/>
      <w:r w:rsidRPr="0051334D">
        <w:rPr>
          <w:b/>
          <w:sz w:val="27"/>
          <w:szCs w:val="27"/>
        </w:rPr>
        <w:t>поселения</w:t>
      </w:r>
      <w:proofErr w:type="gramEnd"/>
      <w:r w:rsidRPr="0051334D">
        <w:rPr>
          <w:b/>
          <w:sz w:val="27"/>
          <w:szCs w:val="27"/>
        </w:rPr>
        <w:t xml:space="preserve"> по обеспечению проживающих в городском поселении и нуждающихся в жилых помещениях малоимущих граждан жилыми помещениями, организации строительства </w:t>
      </w:r>
      <w:r w:rsidR="0032385E" w:rsidRPr="0051334D">
        <w:rPr>
          <w:b/>
          <w:sz w:val="27"/>
          <w:szCs w:val="27"/>
        </w:rPr>
        <w:t xml:space="preserve">               </w:t>
      </w:r>
      <w:r w:rsidRPr="0051334D">
        <w:rPr>
          <w:b/>
          <w:sz w:val="27"/>
          <w:szCs w:val="27"/>
        </w:rPr>
        <w:t>и содержания муниципального жилищного фонда, созданию условий для жилищного строительства</w:t>
      </w:r>
    </w:p>
    <w:p w:rsidR="00492EC3" w:rsidRPr="0051334D" w:rsidRDefault="00492EC3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</w:rPr>
        <w:t>Объем средств на оплату труда (с начислениями) работников, непосредственно осуществляющих часть полномочий и материальные затраты необходимые для осуществления работниками части полномочий, рассчитывается по формуле: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b/>
          <w:sz w:val="27"/>
          <w:szCs w:val="27"/>
        </w:rPr>
      </w:pPr>
      <w:proofErr w:type="gramStart"/>
      <w:r w:rsidRPr="0051334D">
        <w:rPr>
          <w:b/>
          <w:sz w:val="27"/>
          <w:szCs w:val="27"/>
          <w:lang w:val="en-US"/>
        </w:rPr>
        <w:t>S</w:t>
      </w:r>
      <w:r w:rsidRPr="0051334D">
        <w:rPr>
          <w:b/>
          <w:sz w:val="27"/>
          <w:szCs w:val="27"/>
        </w:rPr>
        <w:t xml:space="preserve"> </w:t>
      </w:r>
      <w:proofErr w:type="spellStart"/>
      <w:r w:rsidRPr="0051334D">
        <w:rPr>
          <w:b/>
          <w:sz w:val="27"/>
          <w:szCs w:val="27"/>
        </w:rPr>
        <w:t>мбт</w:t>
      </w:r>
      <w:proofErr w:type="spellEnd"/>
      <w:r w:rsidRPr="0051334D">
        <w:rPr>
          <w:b/>
          <w:sz w:val="27"/>
          <w:szCs w:val="27"/>
        </w:rPr>
        <w:t>.</w:t>
      </w:r>
      <w:proofErr w:type="gramEnd"/>
      <w:r w:rsidRPr="0051334D">
        <w:rPr>
          <w:b/>
          <w:sz w:val="27"/>
          <w:szCs w:val="27"/>
        </w:rPr>
        <w:t xml:space="preserve"> </w:t>
      </w:r>
      <w:proofErr w:type="gramStart"/>
      <w:r w:rsidRPr="0051334D">
        <w:rPr>
          <w:b/>
          <w:sz w:val="27"/>
          <w:szCs w:val="27"/>
        </w:rPr>
        <w:t>= (</w:t>
      </w:r>
      <w:r w:rsidRPr="0051334D">
        <w:rPr>
          <w:b/>
          <w:sz w:val="27"/>
          <w:szCs w:val="27"/>
          <w:lang w:val="en-US"/>
        </w:rPr>
        <w:t>S</w:t>
      </w:r>
      <w:r w:rsidRPr="0051334D">
        <w:rPr>
          <w:b/>
          <w:sz w:val="27"/>
          <w:szCs w:val="27"/>
        </w:rPr>
        <w:t xml:space="preserve"> оп.</w:t>
      </w:r>
      <w:proofErr w:type="gramEnd"/>
      <w:r w:rsidRPr="0051334D">
        <w:rPr>
          <w:b/>
          <w:sz w:val="27"/>
          <w:szCs w:val="27"/>
        </w:rPr>
        <w:t xml:space="preserve"> + </w:t>
      </w:r>
      <w:r w:rsidRPr="0051334D">
        <w:rPr>
          <w:b/>
          <w:sz w:val="27"/>
          <w:szCs w:val="27"/>
          <w:lang w:val="en-US"/>
        </w:rPr>
        <w:t>S</w:t>
      </w:r>
      <w:r w:rsidRPr="0051334D">
        <w:rPr>
          <w:b/>
          <w:sz w:val="27"/>
          <w:szCs w:val="27"/>
        </w:rPr>
        <w:t xml:space="preserve"> </w:t>
      </w:r>
      <w:proofErr w:type="spellStart"/>
      <w:r w:rsidRPr="0051334D">
        <w:rPr>
          <w:b/>
          <w:sz w:val="27"/>
          <w:szCs w:val="27"/>
        </w:rPr>
        <w:t>мз</w:t>
      </w:r>
      <w:proofErr w:type="spellEnd"/>
      <w:r w:rsidRPr="0051334D">
        <w:rPr>
          <w:b/>
          <w:sz w:val="27"/>
          <w:szCs w:val="27"/>
        </w:rPr>
        <w:t>)/</w:t>
      </w:r>
      <w:proofErr w:type="spellStart"/>
      <w:r w:rsidRPr="0051334D">
        <w:rPr>
          <w:b/>
          <w:sz w:val="27"/>
          <w:szCs w:val="27"/>
        </w:rPr>
        <w:t>Чнр</w:t>
      </w:r>
      <w:proofErr w:type="spellEnd"/>
      <w:r w:rsidRPr="0051334D">
        <w:rPr>
          <w:b/>
          <w:sz w:val="27"/>
          <w:szCs w:val="27"/>
        </w:rPr>
        <w:t xml:space="preserve"> х </w:t>
      </w:r>
      <w:proofErr w:type="spellStart"/>
      <w:proofErr w:type="gramStart"/>
      <w:r w:rsidRPr="0051334D">
        <w:rPr>
          <w:b/>
          <w:sz w:val="27"/>
          <w:szCs w:val="27"/>
        </w:rPr>
        <w:t>Чнп</w:t>
      </w:r>
      <w:proofErr w:type="spellEnd"/>
      <w:r w:rsidRPr="0051334D">
        <w:rPr>
          <w:b/>
          <w:sz w:val="27"/>
          <w:szCs w:val="27"/>
        </w:rPr>
        <w:t>.,</w:t>
      </w:r>
      <w:proofErr w:type="gramEnd"/>
      <w:r w:rsidRPr="0051334D">
        <w:rPr>
          <w:b/>
          <w:sz w:val="27"/>
          <w:szCs w:val="27"/>
        </w:rPr>
        <w:t xml:space="preserve"> 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</w:rPr>
        <w:t xml:space="preserve">где: </w:t>
      </w:r>
      <w:r w:rsidRPr="0051334D">
        <w:rPr>
          <w:sz w:val="27"/>
          <w:szCs w:val="27"/>
          <w:lang w:val="en-US"/>
        </w:rPr>
        <w:t>S</w:t>
      </w:r>
      <w:r w:rsidRPr="0051334D">
        <w:rPr>
          <w:sz w:val="27"/>
          <w:szCs w:val="27"/>
        </w:rPr>
        <w:t xml:space="preserve"> </w:t>
      </w:r>
      <w:proofErr w:type="spellStart"/>
      <w:r w:rsidRPr="0051334D">
        <w:rPr>
          <w:sz w:val="27"/>
          <w:szCs w:val="27"/>
        </w:rPr>
        <w:t>мбт</w:t>
      </w:r>
      <w:proofErr w:type="spellEnd"/>
      <w:r w:rsidRPr="0051334D">
        <w:rPr>
          <w:sz w:val="27"/>
          <w:szCs w:val="27"/>
        </w:rPr>
        <w:t>. – размер межбюджетных трансфертов на оплату труда работников, непосредственно осуществляющих части полномочий,                                и материальные затраты, необходимые для осуществления части полномочий;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51334D">
        <w:rPr>
          <w:sz w:val="27"/>
          <w:szCs w:val="27"/>
          <w:lang w:val="en-US"/>
        </w:rPr>
        <w:t>S</w:t>
      </w:r>
      <w:r w:rsidRPr="0051334D">
        <w:rPr>
          <w:sz w:val="27"/>
          <w:szCs w:val="27"/>
        </w:rPr>
        <w:t xml:space="preserve"> оп.</w:t>
      </w:r>
      <w:proofErr w:type="gramEnd"/>
      <w:r w:rsidRPr="0051334D">
        <w:rPr>
          <w:sz w:val="27"/>
          <w:szCs w:val="27"/>
        </w:rPr>
        <w:t xml:space="preserve"> – сумма расходов на оплату труда в год одного работника непосредственно осуществляющего части полномочий, определяемая                             по формуле: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b/>
          <w:sz w:val="27"/>
          <w:szCs w:val="27"/>
        </w:rPr>
      </w:pPr>
      <w:proofErr w:type="gramStart"/>
      <w:r w:rsidRPr="0051334D">
        <w:rPr>
          <w:b/>
          <w:sz w:val="27"/>
          <w:szCs w:val="27"/>
          <w:lang w:val="en-US"/>
        </w:rPr>
        <w:t>S</w:t>
      </w:r>
      <w:r w:rsidRPr="0051334D">
        <w:rPr>
          <w:b/>
          <w:sz w:val="27"/>
          <w:szCs w:val="27"/>
        </w:rPr>
        <w:t xml:space="preserve"> оп.</w:t>
      </w:r>
      <w:proofErr w:type="gramEnd"/>
      <w:r w:rsidRPr="0051334D">
        <w:rPr>
          <w:b/>
          <w:sz w:val="27"/>
          <w:szCs w:val="27"/>
        </w:rPr>
        <w:t xml:space="preserve"> = (Сот х Н х</w:t>
      </w:r>
      <w:proofErr w:type="gramStart"/>
      <w:r w:rsidRPr="0051334D">
        <w:rPr>
          <w:b/>
          <w:sz w:val="27"/>
          <w:szCs w:val="27"/>
        </w:rPr>
        <w:t xml:space="preserve"> Е</w:t>
      </w:r>
      <w:proofErr w:type="gramEnd"/>
      <w:r w:rsidRPr="0051334D">
        <w:rPr>
          <w:b/>
          <w:sz w:val="27"/>
          <w:szCs w:val="27"/>
        </w:rPr>
        <w:t xml:space="preserve"> х Км)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</w:rPr>
        <w:t xml:space="preserve">где: Сот – средняя оплата труда главного специалиста (32033 руб.), в том числе должностной оклад, ежемесячная процентная надбавка к должностному окладу за особые условия муниципальной службы (80 %), ежемесячное денежное поощрение (25 %), 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</w:rPr>
        <w:t>Н – расчетная численность работников, непосредственно осуществляющих часть полномочий. (Расчетная численность – 3 единицы);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</w:rPr>
        <w:t>Е – коэффициент начислений на оплату труда в соответствии                                          с законодательством Российской Федерации в размере 1,302;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51334D">
        <w:rPr>
          <w:sz w:val="27"/>
          <w:szCs w:val="27"/>
        </w:rPr>
        <w:t>Км</w:t>
      </w:r>
      <w:proofErr w:type="gramEnd"/>
      <w:r w:rsidRPr="0051334D">
        <w:rPr>
          <w:sz w:val="27"/>
          <w:szCs w:val="27"/>
        </w:rPr>
        <w:t xml:space="preserve"> – количество месяцев (12);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51334D">
        <w:rPr>
          <w:sz w:val="27"/>
          <w:szCs w:val="27"/>
        </w:rPr>
        <w:t>Чнр</w:t>
      </w:r>
      <w:proofErr w:type="spellEnd"/>
      <w:r w:rsidRPr="0051334D">
        <w:rPr>
          <w:sz w:val="27"/>
          <w:szCs w:val="27"/>
        </w:rPr>
        <w:t xml:space="preserve"> – численность населения муниципального района (130302 тыс. чел.);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51334D">
        <w:rPr>
          <w:sz w:val="27"/>
          <w:szCs w:val="27"/>
        </w:rPr>
        <w:t>Чнп</w:t>
      </w:r>
      <w:proofErr w:type="spellEnd"/>
      <w:r w:rsidRPr="0051334D">
        <w:rPr>
          <w:sz w:val="27"/>
          <w:szCs w:val="27"/>
        </w:rPr>
        <w:t xml:space="preserve"> – численность жителей городских поселений; 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51334D">
        <w:rPr>
          <w:sz w:val="27"/>
          <w:szCs w:val="27"/>
          <w:lang w:val="en-US"/>
        </w:rPr>
        <w:t>S</w:t>
      </w:r>
      <w:r w:rsidRPr="0051334D">
        <w:rPr>
          <w:sz w:val="27"/>
          <w:szCs w:val="27"/>
        </w:rPr>
        <w:t xml:space="preserve"> оп.</w:t>
      </w:r>
      <w:proofErr w:type="gramEnd"/>
      <w:r w:rsidRPr="0051334D">
        <w:rPr>
          <w:sz w:val="27"/>
          <w:szCs w:val="27"/>
        </w:rPr>
        <w:t xml:space="preserve"> = (32033 руб. х 3 х 1,302 х 12) = 1501450,78 руб.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51334D">
        <w:rPr>
          <w:sz w:val="27"/>
          <w:szCs w:val="27"/>
          <w:lang w:val="en-US"/>
        </w:rPr>
        <w:t>S</w:t>
      </w:r>
      <w:r w:rsidRPr="0051334D">
        <w:rPr>
          <w:sz w:val="27"/>
          <w:szCs w:val="27"/>
        </w:rPr>
        <w:t xml:space="preserve"> </w:t>
      </w:r>
      <w:proofErr w:type="spellStart"/>
      <w:r w:rsidRPr="0051334D">
        <w:rPr>
          <w:sz w:val="27"/>
          <w:szCs w:val="27"/>
        </w:rPr>
        <w:t>мз</w:t>
      </w:r>
      <w:proofErr w:type="spellEnd"/>
      <w:r w:rsidRPr="0051334D">
        <w:rPr>
          <w:sz w:val="27"/>
          <w:szCs w:val="27"/>
        </w:rPr>
        <w:t>.</w:t>
      </w:r>
      <w:proofErr w:type="gramEnd"/>
      <w:r w:rsidRPr="0051334D">
        <w:rPr>
          <w:sz w:val="27"/>
          <w:szCs w:val="27"/>
        </w:rPr>
        <w:t xml:space="preserve"> – материальные затраты, которые определяются из расчета: 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S </w:t>
      </w:r>
      <w:proofErr w:type="spellStart"/>
      <w:r w:rsidRPr="0051334D">
        <w:rPr>
          <w:b/>
          <w:sz w:val="27"/>
          <w:szCs w:val="27"/>
        </w:rPr>
        <w:t>мз</w:t>
      </w:r>
      <w:proofErr w:type="spellEnd"/>
      <w:r w:rsidRPr="0051334D">
        <w:rPr>
          <w:b/>
          <w:sz w:val="27"/>
          <w:szCs w:val="27"/>
        </w:rPr>
        <w:t xml:space="preserve">. = (Пб +  </w:t>
      </w:r>
      <w:proofErr w:type="spellStart"/>
      <w:r w:rsidRPr="0051334D">
        <w:rPr>
          <w:b/>
          <w:sz w:val="27"/>
          <w:szCs w:val="27"/>
        </w:rPr>
        <w:t>Пк</w:t>
      </w:r>
      <w:proofErr w:type="spellEnd"/>
      <w:r w:rsidRPr="0051334D">
        <w:rPr>
          <w:b/>
          <w:sz w:val="27"/>
          <w:szCs w:val="27"/>
        </w:rPr>
        <w:t>) х 12м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</w:rPr>
        <w:t>где: Пб – месячная потребность в бумаге;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51334D">
        <w:rPr>
          <w:sz w:val="27"/>
          <w:szCs w:val="27"/>
        </w:rPr>
        <w:t>Пк</w:t>
      </w:r>
      <w:proofErr w:type="spellEnd"/>
      <w:r w:rsidRPr="0051334D">
        <w:rPr>
          <w:sz w:val="27"/>
          <w:szCs w:val="27"/>
        </w:rPr>
        <w:t xml:space="preserve"> – потребность в канцелярских товарах.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1334D">
        <w:rPr>
          <w:sz w:val="27"/>
          <w:szCs w:val="27"/>
          <w:lang w:val="en-US"/>
        </w:rPr>
        <w:t>S</w:t>
      </w:r>
      <w:r w:rsidRPr="0051334D">
        <w:rPr>
          <w:sz w:val="27"/>
          <w:szCs w:val="27"/>
        </w:rPr>
        <w:t xml:space="preserve"> </w:t>
      </w:r>
      <w:proofErr w:type="spellStart"/>
      <w:r w:rsidRPr="0051334D">
        <w:rPr>
          <w:sz w:val="27"/>
          <w:szCs w:val="27"/>
        </w:rPr>
        <w:t>мз</w:t>
      </w:r>
      <w:proofErr w:type="spellEnd"/>
      <w:r w:rsidRPr="0051334D">
        <w:rPr>
          <w:sz w:val="27"/>
          <w:szCs w:val="27"/>
        </w:rPr>
        <w:t xml:space="preserve"> = (500+280)*3*12= 28080</w:t>
      </w:r>
      <w:proofErr w:type="gramStart"/>
      <w:r w:rsidRPr="0051334D">
        <w:rPr>
          <w:sz w:val="27"/>
          <w:szCs w:val="27"/>
        </w:rPr>
        <w:t>,0</w:t>
      </w:r>
      <w:proofErr w:type="gramEnd"/>
      <w:r w:rsidRPr="0051334D">
        <w:rPr>
          <w:sz w:val="27"/>
          <w:szCs w:val="27"/>
        </w:rPr>
        <w:t xml:space="preserve"> руб.</w:t>
      </w:r>
    </w:p>
    <w:p w:rsidR="00184B29" w:rsidRPr="0051334D" w:rsidRDefault="00184B29" w:rsidP="0005230A">
      <w:pPr>
        <w:pStyle w:val="ac"/>
        <w:spacing w:before="0" w:beforeAutospacing="0" w:after="0" w:afterAutospacing="0" w:line="240" w:lineRule="auto"/>
        <w:ind w:firstLine="709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 xml:space="preserve">Итого: </w:t>
      </w:r>
      <w:proofErr w:type="gramStart"/>
      <w:r w:rsidRPr="0051334D">
        <w:rPr>
          <w:b/>
          <w:sz w:val="27"/>
          <w:szCs w:val="27"/>
          <w:lang w:val="en-US"/>
        </w:rPr>
        <w:t>S</w:t>
      </w:r>
      <w:r w:rsidRPr="0051334D">
        <w:rPr>
          <w:b/>
          <w:sz w:val="27"/>
          <w:szCs w:val="27"/>
        </w:rPr>
        <w:t xml:space="preserve"> </w:t>
      </w:r>
      <w:proofErr w:type="spellStart"/>
      <w:r w:rsidRPr="0051334D">
        <w:rPr>
          <w:b/>
          <w:sz w:val="27"/>
          <w:szCs w:val="27"/>
        </w:rPr>
        <w:t>мбт</w:t>
      </w:r>
      <w:proofErr w:type="spellEnd"/>
      <w:r w:rsidRPr="0051334D">
        <w:rPr>
          <w:b/>
          <w:sz w:val="27"/>
          <w:szCs w:val="27"/>
        </w:rPr>
        <w:t>.</w:t>
      </w:r>
      <w:proofErr w:type="gramEnd"/>
      <w:r w:rsidRPr="0051334D">
        <w:rPr>
          <w:b/>
          <w:sz w:val="27"/>
          <w:szCs w:val="27"/>
        </w:rPr>
        <w:t xml:space="preserve"> = </w:t>
      </w:r>
      <w:r w:rsidRPr="0051334D">
        <w:rPr>
          <w:b/>
          <w:sz w:val="27"/>
          <w:szCs w:val="27"/>
          <w:lang w:val="en-US"/>
        </w:rPr>
        <w:t>S</w:t>
      </w:r>
      <w:r w:rsidRPr="0051334D">
        <w:rPr>
          <w:b/>
          <w:sz w:val="27"/>
          <w:szCs w:val="27"/>
        </w:rPr>
        <w:t xml:space="preserve"> </w:t>
      </w:r>
      <w:proofErr w:type="gramStart"/>
      <w:r w:rsidRPr="0051334D">
        <w:rPr>
          <w:b/>
          <w:sz w:val="27"/>
          <w:szCs w:val="27"/>
        </w:rPr>
        <w:t>оп</w:t>
      </w:r>
      <w:proofErr w:type="gramEnd"/>
      <w:r w:rsidRPr="0051334D">
        <w:rPr>
          <w:b/>
          <w:sz w:val="27"/>
          <w:szCs w:val="27"/>
        </w:rPr>
        <w:t xml:space="preserve">. + </w:t>
      </w:r>
      <w:r w:rsidRPr="0051334D">
        <w:rPr>
          <w:b/>
          <w:sz w:val="27"/>
          <w:szCs w:val="27"/>
          <w:lang w:val="en-US"/>
        </w:rPr>
        <w:t>S</w:t>
      </w:r>
      <w:r w:rsidRPr="0051334D">
        <w:rPr>
          <w:b/>
          <w:sz w:val="27"/>
          <w:szCs w:val="27"/>
        </w:rPr>
        <w:t xml:space="preserve"> </w:t>
      </w:r>
      <w:proofErr w:type="spellStart"/>
      <w:r w:rsidRPr="0051334D">
        <w:rPr>
          <w:b/>
          <w:sz w:val="27"/>
          <w:szCs w:val="27"/>
        </w:rPr>
        <w:t>мз</w:t>
      </w:r>
      <w:proofErr w:type="spellEnd"/>
      <w:r w:rsidRPr="0051334D">
        <w:rPr>
          <w:b/>
          <w:sz w:val="27"/>
          <w:szCs w:val="27"/>
        </w:rPr>
        <w:t xml:space="preserve"> = 1501450</w:t>
      </w:r>
      <w:proofErr w:type="gramStart"/>
      <w:r w:rsidRPr="0051334D">
        <w:rPr>
          <w:b/>
          <w:sz w:val="27"/>
          <w:szCs w:val="27"/>
        </w:rPr>
        <w:t>,78</w:t>
      </w:r>
      <w:proofErr w:type="gramEnd"/>
      <w:r w:rsidRPr="0051334D">
        <w:rPr>
          <w:b/>
          <w:sz w:val="27"/>
          <w:szCs w:val="27"/>
        </w:rPr>
        <w:t>+28080,0 = 1529530,78 руб.</w:t>
      </w:r>
    </w:p>
    <w:p w:rsidR="00184B29" w:rsidRPr="0051334D" w:rsidRDefault="00184B29" w:rsidP="00184B29">
      <w:pPr>
        <w:jc w:val="center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lastRenderedPageBreak/>
        <w:t xml:space="preserve">Размер </w:t>
      </w:r>
      <w:r w:rsidRPr="0051334D">
        <w:rPr>
          <w:b/>
          <w:bCs/>
          <w:sz w:val="27"/>
          <w:szCs w:val="27"/>
        </w:rPr>
        <w:t xml:space="preserve">межбюджетных трансфертов, предоставляемых в соответствии </w:t>
      </w:r>
      <w:r w:rsidR="0032385E" w:rsidRPr="0051334D">
        <w:rPr>
          <w:b/>
          <w:bCs/>
          <w:sz w:val="27"/>
          <w:szCs w:val="27"/>
        </w:rPr>
        <w:t xml:space="preserve">                       </w:t>
      </w:r>
      <w:r w:rsidRPr="0051334D">
        <w:rPr>
          <w:b/>
          <w:bCs/>
          <w:sz w:val="27"/>
          <w:szCs w:val="27"/>
        </w:rPr>
        <w:t xml:space="preserve">с решением поселкового собрания городского поселения «Поселок Октябрьский»,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</w:t>
      </w:r>
      <w:proofErr w:type="gramStart"/>
      <w:r w:rsidRPr="0051334D">
        <w:rPr>
          <w:b/>
          <w:bCs/>
          <w:sz w:val="27"/>
          <w:szCs w:val="27"/>
        </w:rPr>
        <w:t>поселения</w:t>
      </w:r>
      <w:proofErr w:type="gramEnd"/>
      <w:r w:rsidRPr="0051334D">
        <w:rPr>
          <w:b/>
          <w:bCs/>
          <w:sz w:val="27"/>
          <w:szCs w:val="27"/>
        </w:rPr>
        <w:t xml:space="preserve"> по обеспечению проживающих </w:t>
      </w:r>
      <w:r w:rsidR="0051334D" w:rsidRPr="0051334D">
        <w:rPr>
          <w:b/>
          <w:bCs/>
          <w:sz w:val="27"/>
          <w:szCs w:val="27"/>
        </w:rPr>
        <w:t xml:space="preserve">                                   </w:t>
      </w:r>
      <w:r w:rsidRPr="0051334D">
        <w:rPr>
          <w:b/>
          <w:bCs/>
          <w:sz w:val="27"/>
          <w:szCs w:val="27"/>
        </w:rPr>
        <w:t xml:space="preserve">в городском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 </w:t>
      </w:r>
      <w:r w:rsidRPr="0051334D">
        <w:rPr>
          <w:b/>
          <w:spacing w:val="5"/>
          <w:sz w:val="27"/>
          <w:szCs w:val="27"/>
        </w:rPr>
        <w:t>(кроме осуществления  муниципального жилищного контроля)</w:t>
      </w:r>
    </w:p>
    <w:p w:rsidR="00184B29" w:rsidRPr="0051334D" w:rsidRDefault="00184B29" w:rsidP="00184B29">
      <w:pPr>
        <w:pStyle w:val="ac"/>
        <w:spacing w:before="40" w:beforeAutospacing="0" w:after="0" w:afterAutospacing="0" w:line="240" w:lineRule="auto"/>
        <w:ind w:firstLine="612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276"/>
        <w:gridCol w:w="1417"/>
        <w:gridCol w:w="1276"/>
      </w:tblGrid>
      <w:tr w:rsidR="0051334D" w:rsidRPr="0051334D" w:rsidTr="00E82332">
        <w:trPr>
          <w:trHeight w:val="710"/>
        </w:trPr>
        <w:tc>
          <w:tcPr>
            <w:tcW w:w="534" w:type="dxa"/>
            <w:vMerge w:val="restart"/>
            <w:shd w:val="clear" w:color="auto" w:fill="auto"/>
          </w:tcPr>
          <w:p w:rsidR="00184B29" w:rsidRPr="0051334D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 xml:space="preserve">№ </w:t>
            </w:r>
            <w:proofErr w:type="spellStart"/>
            <w:r w:rsidRPr="0051334D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184B29" w:rsidRPr="0051334D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4B29" w:rsidRPr="0051334D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>Численность населения</w:t>
            </w:r>
          </w:p>
        </w:tc>
        <w:tc>
          <w:tcPr>
            <w:tcW w:w="3969" w:type="dxa"/>
            <w:gridSpan w:val="3"/>
            <w:vAlign w:val="center"/>
          </w:tcPr>
          <w:p w:rsidR="00184B29" w:rsidRPr="0051334D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>Сумма межбюджетных трансфертов, рублей в год</w:t>
            </w:r>
          </w:p>
        </w:tc>
      </w:tr>
      <w:tr w:rsidR="0051334D" w:rsidRPr="0051334D" w:rsidTr="00E82332">
        <w:trPr>
          <w:trHeight w:val="369"/>
        </w:trPr>
        <w:tc>
          <w:tcPr>
            <w:tcW w:w="534" w:type="dxa"/>
            <w:vMerge/>
            <w:shd w:val="clear" w:color="auto" w:fill="auto"/>
          </w:tcPr>
          <w:p w:rsidR="00184B29" w:rsidRPr="0051334D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4B29" w:rsidRPr="0051334D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4B29" w:rsidRPr="0051334D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84B29" w:rsidRPr="0051334D" w:rsidRDefault="00184B29" w:rsidP="00E82332">
            <w:pPr>
              <w:tabs>
                <w:tab w:val="left" w:pos="709"/>
              </w:tabs>
              <w:jc w:val="center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1417" w:type="dxa"/>
            <w:vAlign w:val="center"/>
          </w:tcPr>
          <w:p w:rsidR="00184B29" w:rsidRPr="0051334D" w:rsidRDefault="00184B29" w:rsidP="00E82332">
            <w:pPr>
              <w:tabs>
                <w:tab w:val="left" w:pos="709"/>
              </w:tabs>
              <w:jc w:val="center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276" w:type="dxa"/>
            <w:vAlign w:val="center"/>
          </w:tcPr>
          <w:p w:rsidR="00184B29" w:rsidRPr="0051334D" w:rsidRDefault="00184B29" w:rsidP="00E82332">
            <w:pPr>
              <w:tabs>
                <w:tab w:val="left" w:pos="709"/>
              </w:tabs>
              <w:jc w:val="center"/>
              <w:rPr>
                <w:b/>
                <w:sz w:val="27"/>
                <w:szCs w:val="27"/>
              </w:rPr>
            </w:pPr>
            <w:r w:rsidRPr="0051334D">
              <w:rPr>
                <w:b/>
                <w:sz w:val="27"/>
                <w:szCs w:val="27"/>
              </w:rPr>
              <w:t>2024</w:t>
            </w:r>
          </w:p>
        </w:tc>
      </w:tr>
      <w:tr w:rsidR="00184B29" w:rsidRPr="0051334D" w:rsidTr="00E82332">
        <w:tc>
          <w:tcPr>
            <w:tcW w:w="534" w:type="dxa"/>
            <w:shd w:val="clear" w:color="auto" w:fill="auto"/>
          </w:tcPr>
          <w:p w:rsidR="00184B29" w:rsidRPr="0051334D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51334D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84B29" w:rsidRPr="0051334D" w:rsidRDefault="00184B29" w:rsidP="00E82332">
            <w:pPr>
              <w:widowControl w:val="0"/>
              <w:adjustRightInd w:val="0"/>
              <w:textAlignment w:val="baseline"/>
              <w:rPr>
                <w:sz w:val="27"/>
                <w:szCs w:val="27"/>
              </w:rPr>
            </w:pPr>
            <w:r w:rsidRPr="0051334D">
              <w:rPr>
                <w:sz w:val="27"/>
                <w:szCs w:val="27"/>
              </w:rPr>
              <w:t xml:space="preserve">Администрация г/п </w:t>
            </w:r>
          </w:p>
          <w:p w:rsidR="00184B29" w:rsidRPr="0051334D" w:rsidRDefault="00184B29" w:rsidP="00E82332">
            <w:pPr>
              <w:widowControl w:val="0"/>
              <w:adjustRightInd w:val="0"/>
              <w:textAlignment w:val="baseline"/>
              <w:rPr>
                <w:sz w:val="27"/>
                <w:szCs w:val="27"/>
              </w:rPr>
            </w:pPr>
            <w:r w:rsidRPr="0051334D">
              <w:rPr>
                <w:sz w:val="27"/>
                <w:szCs w:val="27"/>
              </w:rPr>
              <w:t>«Поселок Октябрьский»</w:t>
            </w:r>
          </w:p>
        </w:tc>
        <w:tc>
          <w:tcPr>
            <w:tcW w:w="1701" w:type="dxa"/>
            <w:shd w:val="clear" w:color="auto" w:fill="auto"/>
          </w:tcPr>
          <w:p w:rsidR="00184B29" w:rsidRPr="0051334D" w:rsidRDefault="00184B29" w:rsidP="00E82332">
            <w:pPr>
              <w:pStyle w:val="ac"/>
              <w:spacing w:before="0" w:beforeAutospacing="0" w:after="0" w:afterAutospacing="0" w:line="240" w:lineRule="auto"/>
              <w:jc w:val="center"/>
            </w:pPr>
            <w:r w:rsidRPr="0051334D">
              <w:t>6 591</w:t>
            </w:r>
          </w:p>
        </w:tc>
        <w:tc>
          <w:tcPr>
            <w:tcW w:w="1276" w:type="dxa"/>
          </w:tcPr>
          <w:p w:rsidR="00184B29" w:rsidRPr="0051334D" w:rsidRDefault="00184B29" w:rsidP="00E82332">
            <w:pPr>
              <w:tabs>
                <w:tab w:val="left" w:pos="709"/>
              </w:tabs>
              <w:jc w:val="center"/>
            </w:pPr>
            <w:r w:rsidRPr="0051334D">
              <w:t>77,4</w:t>
            </w:r>
          </w:p>
        </w:tc>
        <w:tc>
          <w:tcPr>
            <w:tcW w:w="1417" w:type="dxa"/>
          </w:tcPr>
          <w:p w:rsidR="00184B29" w:rsidRPr="0051334D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</w:pPr>
            <w:r w:rsidRPr="0051334D">
              <w:t>77,4</w:t>
            </w:r>
          </w:p>
        </w:tc>
        <w:tc>
          <w:tcPr>
            <w:tcW w:w="1276" w:type="dxa"/>
          </w:tcPr>
          <w:p w:rsidR="00184B29" w:rsidRPr="0051334D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</w:pPr>
            <w:r w:rsidRPr="0051334D">
              <w:t>77,4</w:t>
            </w:r>
          </w:p>
        </w:tc>
      </w:tr>
    </w:tbl>
    <w:p w:rsidR="00184B29" w:rsidRPr="0051334D" w:rsidRDefault="00184B29" w:rsidP="00184B29">
      <w:pPr>
        <w:pStyle w:val="ac"/>
        <w:spacing w:before="40" w:beforeAutospacing="0" w:after="0" w:afterAutospacing="0" w:line="240" w:lineRule="auto"/>
        <w:ind w:firstLine="612"/>
        <w:rPr>
          <w:b/>
          <w:sz w:val="26"/>
          <w:szCs w:val="26"/>
        </w:rPr>
      </w:pPr>
    </w:p>
    <w:p w:rsidR="00184B29" w:rsidRPr="0051334D" w:rsidRDefault="00184B29" w:rsidP="00184B29">
      <w:pPr>
        <w:pStyle w:val="ac"/>
        <w:spacing w:before="40" w:beforeAutospacing="0" w:after="0" w:afterAutospacing="0" w:line="240" w:lineRule="auto"/>
        <w:ind w:firstLine="612"/>
        <w:rPr>
          <w:sz w:val="26"/>
          <w:szCs w:val="26"/>
        </w:rPr>
      </w:pPr>
    </w:p>
    <w:p w:rsidR="00184B29" w:rsidRPr="0051334D" w:rsidRDefault="00184B29" w:rsidP="00184B29">
      <w:pPr>
        <w:ind w:left="5040"/>
        <w:rPr>
          <w:b/>
          <w:caps/>
          <w:sz w:val="28"/>
          <w:szCs w:val="28"/>
        </w:rPr>
      </w:pPr>
    </w:p>
    <w:p w:rsidR="00492EC3" w:rsidRPr="0051334D" w:rsidRDefault="00492EC3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EC3" w:rsidRPr="0051334D" w:rsidRDefault="00492EC3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51E" w:rsidRPr="0051334D" w:rsidRDefault="002A451E" w:rsidP="00177BA6">
      <w:pPr>
        <w:pStyle w:val="ConsPlusNormal"/>
        <w:jc w:val="center"/>
      </w:pPr>
    </w:p>
    <w:sectPr w:rsidR="002A451E" w:rsidRPr="0051334D" w:rsidSect="005F00F0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66" w:rsidRDefault="00E00466" w:rsidP="003708BF">
      <w:r>
        <w:separator/>
      </w:r>
    </w:p>
  </w:endnote>
  <w:endnote w:type="continuationSeparator" w:id="0">
    <w:p w:rsidR="00E00466" w:rsidRDefault="00E00466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66" w:rsidRDefault="00E00466" w:rsidP="003708BF">
      <w:r>
        <w:separator/>
      </w:r>
    </w:p>
  </w:footnote>
  <w:footnote w:type="continuationSeparator" w:id="0">
    <w:p w:rsidR="00E00466" w:rsidRDefault="00E00466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6B63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20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9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2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250"/>
        </w:tabs>
        <w:ind w:left="1250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15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25164"/>
    <w:rsid w:val="000258B0"/>
    <w:rsid w:val="000353A2"/>
    <w:rsid w:val="0005230A"/>
    <w:rsid w:val="00056C69"/>
    <w:rsid w:val="00065B49"/>
    <w:rsid w:val="000942E5"/>
    <w:rsid w:val="000A4792"/>
    <w:rsid w:val="000D2DCC"/>
    <w:rsid w:val="000D58D5"/>
    <w:rsid w:val="00107080"/>
    <w:rsid w:val="0011130D"/>
    <w:rsid w:val="0016151E"/>
    <w:rsid w:val="00166F59"/>
    <w:rsid w:val="0017275A"/>
    <w:rsid w:val="00177BA6"/>
    <w:rsid w:val="00183C3D"/>
    <w:rsid w:val="00184B29"/>
    <w:rsid w:val="001C39A9"/>
    <w:rsid w:val="001D346D"/>
    <w:rsid w:val="001E0223"/>
    <w:rsid w:val="001F6DE6"/>
    <w:rsid w:val="00232EB4"/>
    <w:rsid w:val="00260354"/>
    <w:rsid w:val="002A451E"/>
    <w:rsid w:val="002B0780"/>
    <w:rsid w:val="002B1F93"/>
    <w:rsid w:val="002B3D1C"/>
    <w:rsid w:val="002B6DC0"/>
    <w:rsid w:val="002B6E63"/>
    <w:rsid w:val="002C4479"/>
    <w:rsid w:val="002D6DF3"/>
    <w:rsid w:val="0031014E"/>
    <w:rsid w:val="00314425"/>
    <w:rsid w:val="0032385E"/>
    <w:rsid w:val="00330F9A"/>
    <w:rsid w:val="00362ABF"/>
    <w:rsid w:val="003708BF"/>
    <w:rsid w:val="003A2A11"/>
    <w:rsid w:val="003B3C83"/>
    <w:rsid w:val="0041311C"/>
    <w:rsid w:val="004309B9"/>
    <w:rsid w:val="00443A1C"/>
    <w:rsid w:val="00460DD3"/>
    <w:rsid w:val="00492EC3"/>
    <w:rsid w:val="004B7FBF"/>
    <w:rsid w:val="004D4E46"/>
    <w:rsid w:val="004D5374"/>
    <w:rsid w:val="004E04B7"/>
    <w:rsid w:val="004F7510"/>
    <w:rsid w:val="00504F6A"/>
    <w:rsid w:val="0051334D"/>
    <w:rsid w:val="00541647"/>
    <w:rsid w:val="00556CBF"/>
    <w:rsid w:val="00557C3A"/>
    <w:rsid w:val="00563556"/>
    <w:rsid w:val="005A0BD1"/>
    <w:rsid w:val="005F00F0"/>
    <w:rsid w:val="006207D2"/>
    <w:rsid w:val="00622860"/>
    <w:rsid w:val="00626432"/>
    <w:rsid w:val="006A7850"/>
    <w:rsid w:val="006B6345"/>
    <w:rsid w:val="006C41BA"/>
    <w:rsid w:val="006D07AB"/>
    <w:rsid w:val="00700BBE"/>
    <w:rsid w:val="00711556"/>
    <w:rsid w:val="007223A9"/>
    <w:rsid w:val="00730907"/>
    <w:rsid w:val="00743E0C"/>
    <w:rsid w:val="00746193"/>
    <w:rsid w:val="00756594"/>
    <w:rsid w:val="00774AB5"/>
    <w:rsid w:val="00786EEB"/>
    <w:rsid w:val="00791944"/>
    <w:rsid w:val="007E4162"/>
    <w:rsid w:val="007F57C3"/>
    <w:rsid w:val="00845DEC"/>
    <w:rsid w:val="008462E7"/>
    <w:rsid w:val="008603C2"/>
    <w:rsid w:val="0088478D"/>
    <w:rsid w:val="008E1CF6"/>
    <w:rsid w:val="009012BD"/>
    <w:rsid w:val="00911D89"/>
    <w:rsid w:val="00912CFD"/>
    <w:rsid w:val="009773AB"/>
    <w:rsid w:val="00977620"/>
    <w:rsid w:val="00977D1C"/>
    <w:rsid w:val="009A399D"/>
    <w:rsid w:val="009A5183"/>
    <w:rsid w:val="009D039C"/>
    <w:rsid w:val="009E431A"/>
    <w:rsid w:val="009F5B82"/>
    <w:rsid w:val="00A0028F"/>
    <w:rsid w:val="00A14453"/>
    <w:rsid w:val="00A425A7"/>
    <w:rsid w:val="00AF4498"/>
    <w:rsid w:val="00B0143B"/>
    <w:rsid w:val="00B02C0A"/>
    <w:rsid w:val="00B03090"/>
    <w:rsid w:val="00B078A6"/>
    <w:rsid w:val="00B55E2F"/>
    <w:rsid w:val="00B86240"/>
    <w:rsid w:val="00BA066D"/>
    <w:rsid w:val="00BB383E"/>
    <w:rsid w:val="00BB6054"/>
    <w:rsid w:val="00BD4E16"/>
    <w:rsid w:val="00BF0EE8"/>
    <w:rsid w:val="00C330D5"/>
    <w:rsid w:val="00C4104E"/>
    <w:rsid w:val="00C63D69"/>
    <w:rsid w:val="00C72575"/>
    <w:rsid w:val="00CC0E17"/>
    <w:rsid w:val="00CC578D"/>
    <w:rsid w:val="00CE0277"/>
    <w:rsid w:val="00D35B7E"/>
    <w:rsid w:val="00D61F42"/>
    <w:rsid w:val="00D816AA"/>
    <w:rsid w:val="00D92879"/>
    <w:rsid w:val="00DA2394"/>
    <w:rsid w:val="00DA4F0B"/>
    <w:rsid w:val="00DB7207"/>
    <w:rsid w:val="00DD7E0D"/>
    <w:rsid w:val="00DE0470"/>
    <w:rsid w:val="00E00466"/>
    <w:rsid w:val="00E07606"/>
    <w:rsid w:val="00E13501"/>
    <w:rsid w:val="00E37E60"/>
    <w:rsid w:val="00E463BD"/>
    <w:rsid w:val="00E5435E"/>
    <w:rsid w:val="00E827D9"/>
    <w:rsid w:val="00E86309"/>
    <w:rsid w:val="00EA54C2"/>
    <w:rsid w:val="00EE1D8C"/>
    <w:rsid w:val="00F4388C"/>
    <w:rsid w:val="00F75BB2"/>
    <w:rsid w:val="00F92B22"/>
    <w:rsid w:val="00FB1226"/>
    <w:rsid w:val="00FD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rsid w:val="002D6DF3"/>
    <w:rPr>
      <w:rFonts w:ascii="Arial CYR" w:hAnsi="Arial CYR" w:cs="Arial CYR" w:hint="default"/>
      <w:color w:val="000000"/>
    </w:rPr>
  </w:style>
  <w:style w:type="paragraph" w:customStyle="1" w:styleId="20">
    <w:name w:val="Без интервала2"/>
    <w:rsid w:val="002D6D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238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rsid w:val="002D6DF3"/>
    <w:rPr>
      <w:rFonts w:ascii="Arial CYR" w:hAnsi="Arial CYR" w:cs="Arial CYR" w:hint="default"/>
      <w:color w:val="000000"/>
    </w:rPr>
  </w:style>
  <w:style w:type="paragraph" w:customStyle="1" w:styleId="20">
    <w:name w:val="Без интервала2"/>
    <w:rsid w:val="002D6D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238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BF5522D23B9B8E3E18D1EDC4184CB514C8FF6000D8FD265693A71CD4C13665726C0816718D7EPDK3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BF5522D23B9B8E3E18D1EDC4184CB514C8FF6000D8FD265693A71CD4C13665726C0816718D78PDK1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BF5522D23B9B8E3E18D1EDC4184CB514CEFD6403D8FD265693A71CD4C13665726C0816718D78PDK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79933-A0A2-4770-AF3C-BB428C32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13</cp:revision>
  <cp:lastPrinted>2021-11-24T14:32:00Z</cp:lastPrinted>
  <dcterms:created xsi:type="dcterms:W3CDTF">2018-12-10T08:04:00Z</dcterms:created>
  <dcterms:modified xsi:type="dcterms:W3CDTF">2021-11-24T14:37:00Z</dcterms:modified>
</cp:coreProperties>
</file>