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CA620" w14:textId="6CD214FE" w:rsidR="009931F2" w:rsidRPr="009931F2" w:rsidRDefault="009931F2" w:rsidP="0096223F">
      <w:pPr>
        <w:jc w:val="center"/>
        <w:rPr>
          <w:b/>
          <w:sz w:val="28"/>
          <w:szCs w:val="28"/>
        </w:rPr>
      </w:pPr>
      <w:r w:rsidRPr="009931F2">
        <w:rPr>
          <w:b/>
          <w:noProof/>
          <w:sz w:val="27"/>
          <w:szCs w:val="27"/>
        </w:rPr>
        <w:drawing>
          <wp:inline distT="0" distB="0" distL="0" distR="0" wp14:anchorId="668783F3" wp14:editId="77DDE860">
            <wp:extent cx="74485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DC9A7" w14:textId="77777777" w:rsidR="009931F2" w:rsidRPr="009931F2" w:rsidRDefault="009931F2" w:rsidP="009931F2">
      <w:pPr>
        <w:ind w:firstLine="709"/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14:paraId="1ECDF612" w14:textId="77777777" w:rsidR="009931F2" w:rsidRPr="009931F2" w:rsidRDefault="009931F2" w:rsidP="009931F2">
      <w:pPr>
        <w:ind w:firstLine="709"/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 xml:space="preserve">ПОСЕЛКОВОЕ СОБРАНИЕ ГОРОДСКОГО ПОСЕЛЕНИЯ </w:t>
      </w:r>
    </w:p>
    <w:p w14:paraId="5E65C151" w14:textId="77777777" w:rsidR="009931F2" w:rsidRPr="009931F2" w:rsidRDefault="009931F2" w:rsidP="009931F2">
      <w:pPr>
        <w:ind w:firstLine="709"/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>«ПОСЕЛОК ОКТЯБРЬСКИЙ»</w:t>
      </w:r>
    </w:p>
    <w:p w14:paraId="00B623C9" w14:textId="7C89C762" w:rsidR="009931F2" w:rsidRPr="009931F2" w:rsidRDefault="0096223F" w:rsidP="009931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седьмое </w:t>
      </w:r>
      <w:r w:rsidR="009931F2" w:rsidRPr="009931F2">
        <w:rPr>
          <w:b/>
          <w:sz w:val="28"/>
          <w:szCs w:val="28"/>
        </w:rPr>
        <w:t>заседание собрания четвертого созыва</w:t>
      </w:r>
    </w:p>
    <w:p w14:paraId="63B90EFB" w14:textId="77777777" w:rsidR="007F02BF" w:rsidRPr="004C642D" w:rsidRDefault="007F02BF" w:rsidP="007F02BF">
      <w:pPr>
        <w:jc w:val="center"/>
        <w:rPr>
          <w:sz w:val="28"/>
          <w:szCs w:val="28"/>
        </w:rPr>
      </w:pPr>
    </w:p>
    <w:p w14:paraId="43388DA0" w14:textId="77777777" w:rsidR="00BA11C8" w:rsidRPr="004C642D" w:rsidRDefault="00BA11C8" w:rsidP="00BA11C8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14:paraId="6B9E0578" w14:textId="77777777" w:rsidR="00BA11C8" w:rsidRPr="004C642D" w:rsidRDefault="00BA11C8" w:rsidP="00BA11C8">
      <w:pPr>
        <w:jc w:val="center"/>
        <w:rPr>
          <w:sz w:val="28"/>
          <w:szCs w:val="28"/>
        </w:rPr>
      </w:pPr>
    </w:p>
    <w:p w14:paraId="2844BE56" w14:textId="742B15EC" w:rsidR="00BA11C8" w:rsidRPr="0096223F" w:rsidRDefault="00BA11C8" w:rsidP="0096223F">
      <w:pPr>
        <w:pStyle w:val="Con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223F">
        <w:rPr>
          <w:rFonts w:ascii="Times New Roman" w:hAnsi="Times New Roman" w:cs="Times New Roman"/>
          <w:b/>
          <w:sz w:val="27"/>
          <w:szCs w:val="27"/>
        </w:rPr>
        <w:t>«</w:t>
      </w:r>
      <w:r w:rsidR="0096223F" w:rsidRPr="0096223F">
        <w:rPr>
          <w:rFonts w:ascii="Times New Roman" w:hAnsi="Times New Roman" w:cs="Times New Roman"/>
          <w:b/>
          <w:sz w:val="27"/>
          <w:szCs w:val="27"/>
        </w:rPr>
        <w:t>26</w:t>
      </w:r>
      <w:r w:rsidRPr="0096223F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96223F" w:rsidRPr="0096223F">
        <w:rPr>
          <w:rFonts w:ascii="Times New Roman" w:hAnsi="Times New Roman" w:cs="Times New Roman"/>
          <w:b/>
          <w:sz w:val="27"/>
          <w:szCs w:val="27"/>
        </w:rPr>
        <w:t xml:space="preserve">февраля </w:t>
      </w:r>
      <w:r w:rsidRPr="0096223F">
        <w:rPr>
          <w:rFonts w:ascii="Times New Roman" w:hAnsi="Times New Roman" w:cs="Times New Roman"/>
          <w:b/>
          <w:sz w:val="27"/>
          <w:szCs w:val="27"/>
        </w:rPr>
        <w:t>20</w:t>
      </w:r>
      <w:r w:rsidR="0029080F" w:rsidRPr="0096223F">
        <w:rPr>
          <w:rFonts w:ascii="Times New Roman" w:hAnsi="Times New Roman" w:cs="Times New Roman"/>
          <w:b/>
          <w:sz w:val="27"/>
          <w:szCs w:val="27"/>
        </w:rPr>
        <w:t>2</w:t>
      </w:r>
      <w:r w:rsidR="0085393A" w:rsidRPr="0096223F">
        <w:rPr>
          <w:rFonts w:ascii="Times New Roman" w:hAnsi="Times New Roman" w:cs="Times New Roman"/>
          <w:b/>
          <w:sz w:val="27"/>
          <w:szCs w:val="27"/>
        </w:rPr>
        <w:t>1</w:t>
      </w:r>
      <w:r w:rsidRPr="0096223F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96223F">
        <w:rPr>
          <w:rFonts w:ascii="Times New Roman" w:hAnsi="Times New Roman" w:cs="Times New Roman"/>
          <w:b/>
          <w:sz w:val="27"/>
          <w:szCs w:val="27"/>
        </w:rPr>
        <w:tab/>
      </w:r>
      <w:r w:rsidRPr="0096223F">
        <w:rPr>
          <w:rFonts w:ascii="Times New Roman" w:hAnsi="Times New Roman" w:cs="Times New Roman"/>
          <w:b/>
          <w:sz w:val="27"/>
          <w:szCs w:val="27"/>
        </w:rPr>
        <w:tab/>
      </w:r>
      <w:r w:rsidRPr="0096223F">
        <w:rPr>
          <w:rFonts w:ascii="Times New Roman" w:hAnsi="Times New Roman" w:cs="Times New Roman"/>
          <w:b/>
          <w:sz w:val="27"/>
          <w:szCs w:val="27"/>
        </w:rPr>
        <w:tab/>
      </w:r>
      <w:r w:rsidRPr="0096223F">
        <w:rPr>
          <w:rFonts w:ascii="Times New Roman" w:hAnsi="Times New Roman" w:cs="Times New Roman"/>
          <w:b/>
          <w:sz w:val="27"/>
          <w:szCs w:val="27"/>
        </w:rPr>
        <w:tab/>
      </w:r>
      <w:r w:rsidR="0096223F">
        <w:rPr>
          <w:rFonts w:ascii="Times New Roman" w:hAnsi="Times New Roman" w:cs="Times New Roman"/>
          <w:b/>
          <w:sz w:val="27"/>
          <w:szCs w:val="27"/>
        </w:rPr>
        <w:t xml:space="preserve">               </w:t>
      </w:r>
      <w:r w:rsidR="00ED6B5D" w:rsidRPr="0096223F">
        <w:rPr>
          <w:rFonts w:ascii="Times New Roman" w:hAnsi="Times New Roman" w:cs="Times New Roman"/>
          <w:b/>
          <w:sz w:val="27"/>
          <w:szCs w:val="27"/>
        </w:rPr>
        <w:tab/>
      </w:r>
      <w:r w:rsidR="00851DB4" w:rsidRPr="0096223F">
        <w:rPr>
          <w:rFonts w:ascii="Times New Roman" w:hAnsi="Times New Roman" w:cs="Times New Roman"/>
          <w:b/>
          <w:sz w:val="27"/>
          <w:szCs w:val="27"/>
        </w:rPr>
        <w:tab/>
      </w:r>
      <w:r w:rsidR="0096223F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Pr="0096223F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96223F" w:rsidRPr="0096223F">
        <w:rPr>
          <w:rFonts w:ascii="Times New Roman" w:hAnsi="Times New Roman" w:cs="Times New Roman"/>
          <w:b/>
          <w:sz w:val="27"/>
          <w:szCs w:val="27"/>
        </w:rPr>
        <w:t>171</w:t>
      </w:r>
    </w:p>
    <w:p w14:paraId="7046B8E3" w14:textId="77777777" w:rsidR="00B67FF6" w:rsidRDefault="00B67FF6" w:rsidP="0096223F">
      <w:pPr>
        <w:jc w:val="center"/>
        <w:rPr>
          <w:b/>
          <w:sz w:val="28"/>
          <w:szCs w:val="28"/>
        </w:rPr>
      </w:pPr>
    </w:p>
    <w:p w14:paraId="642FDFE3" w14:textId="77777777" w:rsidR="00B67FF6" w:rsidRDefault="00B67FF6" w:rsidP="00BA11C8">
      <w:pPr>
        <w:rPr>
          <w:b/>
          <w:sz w:val="28"/>
          <w:szCs w:val="28"/>
        </w:rPr>
      </w:pPr>
    </w:p>
    <w:p w14:paraId="75463E7D" w14:textId="66D46933" w:rsidR="009931F2" w:rsidRDefault="0029080F" w:rsidP="009931F2">
      <w:pPr>
        <w:jc w:val="center"/>
        <w:rPr>
          <w:b/>
          <w:color w:val="FF0000"/>
          <w:sz w:val="28"/>
          <w:szCs w:val="28"/>
        </w:rPr>
      </w:pPr>
      <w:r w:rsidRPr="000975C1">
        <w:rPr>
          <w:b/>
          <w:sz w:val="28"/>
          <w:szCs w:val="28"/>
        </w:rPr>
        <w:t xml:space="preserve">О внесении изменений в решение </w:t>
      </w:r>
      <w:r w:rsidR="009931F2">
        <w:rPr>
          <w:b/>
          <w:sz w:val="28"/>
          <w:szCs w:val="28"/>
        </w:rPr>
        <w:t xml:space="preserve">поселкового </w:t>
      </w:r>
      <w:r w:rsidR="007F02BF" w:rsidRPr="000975C1">
        <w:rPr>
          <w:b/>
          <w:sz w:val="28"/>
          <w:szCs w:val="28"/>
        </w:rPr>
        <w:t>собрания</w:t>
      </w:r>
      <w:r w:rsidR="009931F2">
        <w:rPr>
          <w:b/>
          <w:sz w:val="28"/>
          <w:szCs w:val="28"/>
        </w:rPr>
        <w:t xml:space="preserve"> городского </w:t>
      </w:r>
      <w:r w:rsidR="007F02BF" w:rsidRPr="000975C1">
        <w:rPr>
          <w:b/>
          <w:sz w:val="28"/>
          <w:szCs w:val="28"/>
        </w:rPr>
        <w:t>поселения</w:t>
      </w:r>
      <w:r w:rsidR="009931F2">
        <w:rPr>
          <w:b/>
          <w:sz w:val="28"/>
          <w:szCs w:val="28"/>
        </w:rPr>
        <w:t xml:space="preserve"> «Поселок Октябрьский»</w:t>
      </w:r>
      <w:r w:rsidRPr="000975C1">
        <w:rPr>
          <w:b/>
          <w:sz w:val="28"/>
          <w:szCs w:val="28"/>
        </w:rPr>
        <w:t xml:space="preserve"> </w:t>
      </w:r>
      <w:r w:rsidR="00C541F5" w:rsidRPr="006708BB">
        <w:rPr>
          <w:b/>
          <w:sz w:val="28"/>
          <w:szCs w:val="28"/>
        </w:rPr>
        <w:t xml:space="preserve">от </w:t>
      </w:r>
      <w:r w:rsidR="00F75C0C">
        <w:rPr>
          <w:b/>
          <w:sz w:val="28"/>
          <w:szCs w:val="28"/>
        </w:rPr>
        <w:t>30</w:t>
      </w:r>
      <w:r w:rsidR="00C541F5" w:rsidRPr="006708BB">
        <w:rPr>
          <w:b/>
          <w:sz w:val="28"/>
          <w:szCs w:val="28"/>
        </w:rPr>
        <w:t xml:space="preserve"> </w:t>
      </w:r>
      <w:r w:rsidR="00F75C0C">
        <w:rPr>
          <w:b/>
          <w:sz w:val="28"/>
          <w:szCs w:val="28"/>
        </w:rPr>
        <w:t>октября</w:t>
      </w:r>
      <w:r w:rsidR="00C541F5" w:rsidRPr="006708BB">
        <w:rPr>
          <w:b/>
          <w:sz w:val="28"/>
          <w:szCs w:val="28"/>
        </w:rPr>
        <w:t xml:space="preserve"> 2019 г.</w:t>
      </w:r>
      <w:r w:rsidR="009931F2" w:rsidRPr="006708BB">
        <w:rPr>
          <w:b/>
          <w:sz w:val="28"/>
          <w:szCs w:val="28"/>
        </w:rPr>
        <w:t xml:space="preserve"> </w:t>
      </w:r>
      <w:r w:rsidR="00011768" w:rsidRPr="006708BB">
        <w:rPr>
          <w:b/>
          <w:sz w:val="28"/>
          <w:szCs w:val="28"/>
        </w:rPr>
        <w:t xml:space="preserve">№ </w:t>
      </w:r>
      <w:r w:rsidR="00F75C0C">
        <w:rPr>
          <w:b/>
          <w:sz w:val="28"/>
          <w:szCs w:val="28"/>
        </w:rPr>
        <w:t>76</w:t>
      </w:r>
    </w:p>
    <w:p w14:paraId="42914D81" w14:textId="77777777" w:rsidR="00A329C4" w:rsidRDefault="0029080F" w:rsidP="00A329C4">
      <w:pPr>
        <w:jc w:val="center"/>
        <w:rPr>
          <w:b/>
          <w:sz w:val="28"/>
          <w:szCs w:val="28"/>
        </w:rPr>
      </w:pPr>
      <w:r w:rsidRPr="000975C1">
        <w:rPr>
          <w:b/>
          <w:sz w:val="28"/>
          <w:szCs w:val="28"/>
        </w:rPr>
        <w:t>«</w:t>
      </w:r>
      <w:r w:rsidR="00A329C4" w:rsidRPr="00A329C4">
        <w:rPr>
          <w:b/>
          <w:sz w:val="28"/>
          <w:szCs w:val="28"/>
        </w:rPr>
        <w:t>Об утверждении структуры администрации</w:t>
      </w:r>
      <w:r w:rsidR="00A329C4">
        <w:rPr>
          <w:b/>
          <w:sz w:val="28"/>
          <w:szCs w:val="28"/>
        </w:rPr>
        <w:t xml:space="preserve"> </w:t>
      </w:r>
      <w:proofErr w:type="gramStart"/>
      <w:r w:rsidR="00A329C4" w:rsidRPr="00A329C4">
        <w:rPr>
          <w:b/>
          <w:sz w:val="28"/>
          <w:szCs w:val="28"/>
        </w:rPr>
        <w:t>городского</w:t>
      </w:r>
      <w:proofErr w:type="gramEnd"/>
      <w:r w:rsidR="00A329C4" w:rsidRPr="00A329C4">
        <w:rPr>
          <w:b/>
          <w:sz w:val="28"/>
          <w:szCs w:val="28"/>
        </w:rPr>
        <w:t xml:space="preserve"> </w:t>
      </w:r>
    </w:p>
    <w:p w14:paraId="5915A6ED" w14:textId="5B5725C1" w:rsidR="00A329C4" w:rsidRPr="000975C1" w:rsidRDefault="00A329C4" w:rsidP="00A329C4">
      <w:pPr>
        <w:jc w:val="center"/>
        <w:rPr>
          <w:b/>
          <w:sz w:val="28"/>
          <w:szCs w:val="28"/>
        </w:rPr>
      </w:pPr>
      <w:r w:rsidRPr="00A329C4">
        <w:rPr>
          <w:b/>
          <w:sz w:val="28"/>
          <w:szCs w:val="28"/>
        </w:rPr>
        <w:t>поселения «Поселок Октябрьский»</w:t>
      </w:r>
    </w:p>
    <w:p w14:paraId="6161BF07" w14:textId="3950396D" w:rsidR="00BA11C8" w:rsidRPr="000975C1" w:rsidRDefault="00BA11C8" w:rsidP="009931F2">
      <w:pPr>
        <w:jc w:val="center"/>
        <w:rPr>
          <w:b/>
          <w:sz w:val="28"/>
          <w:szCs w:val="28"/>
        </w:rPr>
      </w:pPr>
    </w:p>
    <w:p w14:paraId="7DEA5165" w14:textId="77777777" w:rsidR="00B67FF6" w:rsidRPr="000975C1" w:rsidRDefault="00B67FF6" w:rsidP="00BA11C8">
      <w:pPr>
        <w:rPr>
          <w:b/>
          <w:sz w:val="28"/>
          <w:szCs w:val="28"/>
        </w:rPr>
      </w:pPr>
    </w:p>
    <w:p w14:paraId="6C81C731" w14:textId="477E01F4" w:rsidR="00E24308" w:rsidRPr="000975C1" w:rsidRDefault="00A329C4" w:rsidP="00E243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329C4">
        <w:rPr>
          <w:b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подпунктом 5 пункта 4 статьи 38 Федерального закона                    от 05.04.2013 №44-ФЗ «О контрактной системе в сфере закупок товаров, работ, услуг для обеспечения государственных и муниципальных нужд»,</w:t>
      </w:r>
      <w:r w:rsidRPr="00A329C4">
        <w:rPr>
          <w:bCs/>
          <w:sz w:val="28"/>
          <w:szCs w:val="28"/>
        </w:rPr>
        <w:t xml:space="preserve"> частью 2 статьи 27 Устава городского поселения «Поселок Октябрьский» муниципального района «Белгородский район» Белгородской области </w:t>
      </w:r>
      <w:r w:rsidR="00BA11C8" w:rsidRPr="000975C1">
        <w:rPr>
          <w:bCs/>
          <w:sz w:val="28"/>
          <w:szCs w:val="28"/>
        </w:rPr>
        <w:t xml:space="preserve"> </w:t>
      </w:r>
      <w:proofErr w:type="gramEnd"/>
    </w:p>
    <w:p w14:paraId="62E7AA8D" w14:textId="77777777" w:rsidR="009931F2" w:rsidRPr="009931F2" w:rsidRDefault="009931F2" w:rsidP="009931F2">
      <w:pPr>
        <w:ind w:firstLine="567"/>
        <w:contextualSpacing/>
        <w:jc w:val="both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</w:p>
    <w:p w14:paraId="49C3A015" w14:textId="6C86C1EF" w:rsidR="00BA11C8" w:rsidRPr="000975C1" w:rsidRDefault="009931F2" w:rsidP="009931F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9931F2">
        <w:rPr>
          <w:b/>
          <w:sz w:val="28"/>
          <w:szCs w:val="28"/>
        </w:rPr>
        <w:t>р</w:t>
      </w:r>
      <w:proofErr w:type="gramEnd"/>
      <w:r w:rsidRPr="009931F2">
        <w:rPr>
          <w:b/>
          <w:sz w:val="28"/>
          <w:szCs w:val="28"/>
        </w:rPr>
        <w:t xml:space="preserve"> е ш и л о:</w:t>
      </w:r>
    </w:p>
    <w:p w14:paraId="038AFADE" w14:textId="15A32993" w:rsidR="007A3337" w:rsidRPr="000975C1" w:rsidRDefault="002A0C9D" w:rsidP="00A329C4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="007A3337" w:rsidRPr="000975C1">
        <w:rPr>
          <w:rFonts w:eastAsia="Calibri"/>
          <w:bCs/>
          <w:sz w:val="28"/>
          <w:szCs w:val="28"/>
          <w:lang w:eastAsia="en-US"/>
        </w:rPr>
        <w:t xml:space="preserve">Внести в решение </w:t>
      </w:r>
      <w:r w:rsidR="009931F2">
        <w:rPr>
          <w:rFonts w:eastAsia="Calibri"/>
          <w:bCs/>
          <w:sz w:val="28"/>
          <w:szCs w:val="28"/>
          <w:lang w:eastAsia="en-US"/>
        </w:rPr>
        <w:t xml:space="preserve">поселкового </w:t>
      </w:r>
      <w:r w:rsidR="007F02BF" w:rsidRPr="000975C1">
        <w:rPr>
          <w:rFonts w:eastAsia="Calibri"/>
          <w:bCs/>
          <w:sz w:val="28"/>
          <w:szCs w:val="28"/>
          <w:lang w:eastAsia="en-US"/>
        </w:rPr>
        <w:t xml:space="preserve">собрания </w:t>
      </w:r>
      <w:r w:rsidR="009931F2">
        <w:rPr>
          <w:rFonts w:eastAsia="Calibri"/>
          <w:bCs/>
          <w:sz w:val="28"/>
          <w:szCs w:val="28"/>
          <w:lang w:eastAsia="en-US"/>
        </w:rPr>
        <w:t xml:space="preserve">городского </w:t>
      </w:r>
      <w:r w:rsidR="007F02BF" w:rsidRPr="000975C1">
        <w:rPr>
          <w:rFonts w:eastAsia="Calibri"/>
          <w:bCs/>
          <w:sz w:val="28"/>
          <w:szCs w:val="28"/>
          <w:lang w:eastAsia="en-US"/>
        </w:rPr>
        <w:t>поселения</w:t>
      </w:r>
      <w:r w:rsidR="009931F2">
        <w:rPr>
          <w:rFonts w:eastAsia="Calibri"/>
          <w:bCs/>
          <w:sz w:val="28"/>
          <w:szCs w:val="28"/>
          <w:lang w:eastAsia="en-US"/>
        </w:rPr>
        <w:t xml:space="preserve"> «Поселок Октябрьский»</w:t>
      </w:r>
      <w:r w:rsidR="007F02BF" w:rsidRPr="000975C1">
        <w:rPr>
          <w:rFonts w:eastAsia="Calibri"/>
          <w:bCs/>
          <w:sz w:val="28"/>
          <w:szCs w:val="28"/>
          <w:lang w:eastAsia="en-US"/>
        </w:rPr>
        <w:t xml:space="preserve"> от </w:t>
      </w:r>
      <w:r w:rsidR="00A329C4">
        <w:rPr>
          <w:rFonts w:eastAsia="Calibri"/>
          <w:bCs/>
          <w:sz w:val="28"/>
          <w:szCs w:val="28"/>
          <w:lang w:eastAsia="en-US"/>
        </w:rPr>
        <w:t>30</w:t>
      </w:r>
      <w:r w:rsidR="007F02BF" w:rsidRPr="000975C1">
        <w:rPr>
          <w:rFonts w:eastAsia="Calibri"/>
          <w:bCs/>
          <w:sz w:val="28"/>
          <w:szCs w:val="28"/>
          <w:lang w:eastAsia="en-US"/>
        </w:rPr>
        <w:t xml:space="preserve"> </w:t>
      </w:r>
      <w:r w:rsidR="00A329C4">
        <w:rPr>
          <w:rFonts w:eastAsia="Calibri"/>
          <w:bCs/>
          <w:sz w:val="28"/>
          <w:szCs w:val="28"/>
          <w:lang w:eastAsia="en-US"/>
        </w:rPr>
        <w:t xml:space="preserve">октября </w:t>
      </w:r>
      <w:r w:rsidR="007F02BF" w:rsidRPr="000975C1">
        <w:rPr>
          <w:rFonts w:eastAsia="Calibri"/>
          <w:bCs/>
          <w:sz w:val="28"/>
          <w:szCs w:val="28"/>
          <w:lang w:eastAsia="en-US"/>
        </w:rPr>
        <w:t xml:space="preserve">2019 г. № </w:t>
      </w:r>
      <w:r w:rsidR="00A329C4">
        <w:rPr>
          <w:rFonts w:eastAsia="Calibri"/>
          <w:bCs/>
          <w:sz w:val="28"/>
          <w:szCs w:val="28"/>
          <w:lang w:eastAsia="en-US"/>
        </w:rPr>
        <w:t>76</w:t>
      </w:r>
      <w:r w:rsidR="007F02BF" w:rsidRPr="000975C1">
        <w:rPr>
          <w:rFonts w:eastAsia="Calibri"/>
          <w:bCs/>
          <w:sz w:val="28"/>
          <w:szCs w:val="28"/>
          <w:lang w:eastAsia="en-US"/>
        </w:rPr>
        <w:t xml:space="preserve"> «</w:t>
      </w:r>
      <w:r w:rsidR="00A329C4" w:rsidRPr="00A329C4">
        <w:rPr>
          <w:rFonts w:eastAsia="Calibri"/>
          <w:bCs/>
          <w:sz w:val="28"/>
          <w:szCs w:val="28"/>
          <w:lang w:eastAsia="en-US"/>
        </w:rPr>
        <w:t>Об утверждении структуры администрации</w:t>
      </w:r>
      <w:r w:rsidR="00A329C4">
        <w:rPr>
          <w:rFonts w:eastAsia="Calibri"/>
          <w:bCs/>
          <w:sz w:val="28"/>
          <w:szCs w:val="28"/>
          <w:lang w:eastAsia="en-US"/>
        </w:rPr>
        <w:t xml:space="preserve"> </w:t>
      </w:r>
      <w:r w:rsidR="00A329C4" w:rsidRPr="00A329C4">
        <w:rPr>
          <w:rFonts w:eastAsia="Calibri"/>
          <w:bCs/>
          <w:sz w:val="28"/>
          <w:szCs w:val="28"/>
          <w:lang w:eastAsia="en-US"/>
        </w:rPr>
        <w:t>городского поселения «Поселок Октябрьский»</w:t>
      </w:r>
      <w:r w:rsidRPr="002A0C9D">
        <w:rPr>
          <w:rFonts w:eastAsia="Calibri"/>
          <w:bCs/>
          <w:sz w:val="28"/>
          <w:szCs w:val="28"/>
          <w:lang w:eastAsia="en-US"/>
        </w:rPr>
        <w:t xml:space="preserve">» </w:t>
      </w:r>
      <w:r w:rsidR="007A3337" w:rsidRPr="000975C1">
        <w:rPr>
          <w:rFonts w:eastAsia="Calibri"/>
          <w:bCs/>
          <w:sz w:val="28"/>
          <w:szCs w:val="28"/>
          <w:lang w:eastAsia="en-US"/>
        </w:rPr>
        <w:t>(далее - решение) следующие изменения:</w:t>
      </w:r>
    </w:p>
    <w:p w14:paraId="585F894A" w14:textId="39DDC05C" w:rsidR="00C851CC" w:rsidRDefault="006708BB" w:rsidP="001B0BAA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C851CC">
        <w:rPr>
          <w:sz w:val="28"/>
          <w:szCs w:val="28"/>
        </w:rPr>
        <w:t xml:space="preserve">В приложение </w:t>
      </w:r>
      <w:r w:rsidR="00C851CC" w:rsidRPr="00D24D05">
        <w:rPr>
          <w:sz w:val="28"/>
          <w:szCs w:val="28"/>
        </w:rPr>
        <w:t>Должностны</w:t>
      </w:r>
      <w:r w:rsidR="00C851CC">
        <w:rPr>
          <w:sz w:val="28"/>
          <w:szCs w:val="28"/>
        </w:rPr>
        <w:t>е</w:t>
      </w:r>
      <w:r w:rsidR="00C851CC" w:rsidRPr="00D24D05">
        <w:rPr>
          <w:sz w:val="28"/>
          <w:szCs w:val="28"/>
        </w:rPr>
        <w:t xml:space="preserve"> обязанност</w:t>
      </w:r>
      <w:r w:rsidR="00C851CC">
        <w:rPr>
          <w:sz w:val="28"/>
          <w:szCs w:val="28"/>
        </w:rPr>
        <w:t>и</w:t>
      </w:r>
      <w:r w:rsidR="00C851CC" w:rsidRPr="00D24D05">
        <w:rPr>
          <w:sz w:val="28"/>
          <w:szCs w:val="28"/>
        </w:rPr>
        <w:t xml:space="preserve"> должностных лиц администрации городского поселения «Поселок Октябрьский»</w:t>
      </w:r>
      <w:r w:rsidR="002379A0">
        <w:rPr>
          <w:sz w:val="28"/>
          <w:szCs w:val="28"/>
        </w:rPr>
        <w:t xml:space="preserve"> решения</w:t>
      </w:r>
      <w:r w:rsidR="00C851CC">
        <w:rPr>
          <w:sz w:val="28"/>
          <w:szCs w:val="28"/>
        </w:rPr>
        <w:t xml:space="preserve"> внести следующие изменения и дополнения:</w:t>
      </w:r>
    </w:p>
    <w:p w14:paraId="68AF51B2" w14:textId="5A065E6C" w:rsidR="00D36849" w:rsidRDefault="00C851CC" w:rsidP="001B0BAA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1.1.1.</w:t>
      </w:r>
      <w:r w:rsidR="007A3337" w:rsidRPr="000975C1">
        <w:rPr>
          <w:bCs/>
          <w:sz w:val="28"/>
          <w:szCs w:val="28"/>
        </w:rPr>
        <w:t xml:space="preserve"> </w:t>
      </w:r>
      <w:r w:rsidR="001B0BAA">
        <w:rPr>
          <w:bCs/>
          <w:sz w:val="28"/>
          <w:szCs w:val="28"/>
        </w:rPr>
        <w:t xml:space="preserve">Раздел </w:t>
      </w:r>
      <w:r w:rsidR="00A329C4">
        <w:rPr>
          <w:bCs/>
          <w:sz w:val="28"/>
          <w:szCs w:val="28"/>
        </w:rPr>
        <w:t>3</w:t>
      </w:r>
      <w:r w:rsidR="00D07683" w:rsidRPr="00D07683">
        <w:rPr>
          <w:bCs/>
          <w:sz w:val="28"/>
          <w:szCs w:val="28"/>
        </w:rPr>
        <w:t xml:space="preserve"> </w:t>
      </w:r>
      <w:r w:rsidR="001B0BAA">
        <w:rPr>
          <w:bCs/>
          <w:sz w:val="28"/>
          <w:szCs w:val="28"/>
        </w:rPr>
        <w:t>«Должностные обязанности»</w:t>
      </w:r>
      <w:r w:rsidR="00A329C4">
        <w:rPr>
          <w:bCs/>
          <w:sz w:val="28"/>
          <w:szCs w:val="28"/>
        </w:rPr>
        <w:t xml:space="preserve"> Должностной инструкции специалиста администрации городского поселения «Поселок Октябрьский» </w:t>
      </w:r>
      <w:r>
        <w:rPr>
          <w:bCs/>
          <w:sz w:val="28"/>
          <w:szCs w:val="28"/>
        </w:rPr>
        <w:t xml:space="preserve">          </w:t>
      </w:r>
      <w:r w:rsidR="00A329C4">
        <w:rPr>
          <w:bCs/>
          <w:sz w:val="28"/>
          <w:szCs w:val="28"/>
        </w:rPr>
        <w:t>(с функционалом</w:t>
      </w:r>
      <w:r w:rsidR="001B0BAA">
        <w:rPr>
          <w:bCs/>
          <w:sz w:val="28"/>
          <w:szCs w:val="28"/>
        </w:rPr>
        <w:t xml:space="preserve"> в сфере закупок</w:t>
      </w:r>
      <w:r w:rsidR="00A329C4">
        <w:rPr>
          <w:bCs/>
          <w:sz w:val="28"/>
          <w:szCs w:val="28"/>
        </w:rPr>
        <w:t>)</w:t>
      </w:r>
      <w:r w:rsidR="00D07683" w:rsidRPr="00D07683">
        <w:rPr>
          <w:bCs/>
          <w:sz w:val="28"/>
          <w:szCs w:val="28"/>
        </w:rPr>
        <w:t xml:space="preserve"> </w:t>
      </w:r>
      <w:r w:rsidR="00D07683" w:rsidRPr="005F16B4">
        <w:rPr>
          <w:bCs/>
          <w:sz w:val="28"/>
          <w:szCs w:val="28"/>
        </w:rPr>
        <w:t>изложить в новой редакции:</w:t>
      </w:r>
    </w:p>
    <w:p w14:paraId="08C9D2AC" w14:textId="6A4A0674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3.</w:t>
      </w:r>
      <w:r w:rsidRPr="00D07683">
        <w:rPr>
          <w:sz w:val="28"/>
          <w:szCs w:val="28"/>
        </w:rPr>
        <w:t xml:space="preserve"> </w:t>
      </w:r>
      <w:r w:rsidR="00E25EF6">
        <w:rPr>
          <w:sz w:val="28"/>
          <w:szCs w:val="28"/>
        </w:rPr>
        <w:t>Должностные обязанности</w:t>
      </w:r>
    </w:p>
    <w:p w14:paraId="45C0A216" w14:textId="645A0523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683">
        <w:rPr>
          <w:sz w:val="28"/>
          <w:szCs w:val="28"/>
        </w:rPr>
        <w:t>Специалист обязан:</w:t>
      </w:r>
    </w:p>
    <w:p w14:paraId="0A1704A1" w14:textId="758E8A65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07683">
        <w:rPr>
          <w:sz w:val="28"/>
          <w:szCs w:val="28"/>
        </w:rPr>
        <w:t xml:space="preserve">скрывать конверты с заявками на участие в конкурсе (аукционе, запросе котировок) и открывать доступ к находящимся в информационной системе общего пользования, поданным в электронном формате и подписанных </w:t>
      </w:r>
      <w:r w:rsidRPr="00D07683">
        <w:rPr>
          <w:sz w:val="28"/>
          <w:szCs w:val="28"/>
        </w:rPr>
        <w:lastRenderedPageBreak/>
        <w:t>в соответствии с нормативными актами РФ заявкам на участие в конкурсе (аукционе);</w:t>
      </w:r>
    </w:p>
    <w:p w14:paraId="301957C6" w14:textId="06B7DF69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07683">
        <w:rPr>
          <w:sz w:val="28"/>
          <w:szCs w:val="28"/>
        </w:rPr>
        <w:t>ринимать участие в отборе участников конкурса (аукциона), предварительном отборе участников размещения заказа;</w:t>
      </w:r>
    </w:p>
    <w:p w14:paraId="5749251D" w14:textId="0B7E7A66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07683">
        <w:rPr>
          <w:sz w:val="28"/>
          <w:szCs w:val="28"/>
        </w:rPr>
        <w:t>ринимать участие в рассмотрении, оценке и сопоставлении заявок на участие в конкурсе (запросе котировок), в определении победителя конкурса (по итогам запроса котировок);</w:t>
      </w:r>
    </w:p>
    <w:p w14:paraId="2C21AFBD" w14:textId="15F7CB0C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07683">
        <w:rPr>
          <w:sz w:val="28"/>
          <w:szCs w:val="28"/>
        </w:rPr>
        <w:t>ести протоколы: вскрытия конвертов с заявками (открытия доступа к заявкам, поданным в электронной форме) на участие в конкурсе; рассмотрения заявок на участие в конкурсе (аукционе); оценки и сопоставления заявок на участие в конкурсе; об отказе от заключения контракта; рассмотрения заявок на участие в предварительном отборе при запросе котировок в установленных случаях;</w:t>
      </w:r>
      <w:proofErr w:type="gramEnd"/>
      <w:r w:rsidRPr="00D07683">
        <w:rPr>
          <w:sz w:val="28"/>
          <w:szCs w:val="28"/>
        </w:rPr>
        <w:t xml:space="preserve"> рассмотрения и оценки котировочных заявок;</w:t>
      </w:r>
    </w:p>
    <w:p w14:paraId="235FB636" w14:textId="30406ED0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7683">
        <w:rPr>
          <w:sz w:val="28"/>
          <w:szCs w:val="28"/>
        </w:rPr>
        <w:t>азрабатывать документацию на проведение конкурса, аукциона или запроса котировок;</w:t>
      </w:r>
    </w:p>
    <w:p w14:paraId="29DDF336" w14:textId="5AF11439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7683">
        <w:rPr>
          <w:sz w:val="28"/>
          <w:szCs w:val="28"/>
        </w:rPr>
        <w:t>оставлять извещения о проведении торгов или запроса котировок, размещать их на официальном правительственном сайте и в средствах массовой информации;</w:t>
      </w:r>
    </w:p>
    <w:p w14:paraId="42C81DEF" w14:textId="163F2C53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07683">
        <w:rPr>
          <w:sz w:val="28"/>
          <w:szCs w:val="28"/>
        </w:rPr>
        <w:t>существлять прием и регистрацию поступивших заявок от участников размещения заказа;</w:t>
      </w:r>
    </w:p>
    <w:p w14:paraId="12311FF6" w14:textId="6D691EAA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07683">
        <w:rPr>
          <w:sz w:val="28"/>
          <w:szCs w:val="28"/>
        </w:rPr>
        <w:t>одтверждать в письменной или электронной форме получение заявки на участие в конкурсе (запросе котировок);</w:t>
      </w:r>
    </w:p>
    <w:p w14:paraId="01A3D472" w14:textId="5ADD32E8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7683">
        <w:rPr>
          <w:sz w:val="28"/>
          <w:szCs w:val="28"/>
        </w:rPr>
        <w:t>азъяснять участникам размещения заказа положения конкурсной документации;</w:t>
      </w:r>
    </w:p>
    <w:p w14:paraId="0519D61C" w14:textId="4E50423A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7683">
        <w:rPr>
          <w:sz w:val="28"/>
          <w:szCs w:val="28"/>
        </w:rPr>
        <w:t>оставлять проект государственного (муниципального) контракта и направлять его участникам размещения заказа - победителям;</w:t>
      </w:r>
    </w:p>
    <w:p w14:paraId="4B37A898" w14:textId="6723A146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07683">
        <w:rPr>
          <w:sz w:val="28"/>
          <w:szCs w:val="28"/>
        </w:rPr>
        <w:t>ести переписку с органами исполнительной власти, уполномоченными на осуществление контроля в сфере размещения заказов для государственных (муниципальных) нужд;</w:t>
      </w:r>
    </w:p>
    <w:p w14:paraId="314BABF0" w14:textId="207E98CE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7683">
        <w:rPr>
          <w:sz w:val="28"/>
          <w:szCs w:val="28"/>
        </w:rPr>
        <w:t>огласовывать заключение государственного (муниципального) контракта с единственным поставщиком, с органом исполнительной власти, уполномоченным на осуществление контроля в сфере размещения заказов для государственных (муниципальных) нужд;</w:t>
      </w:r>
    </w:p>
    <w:p w14:paraId="3F0FF32D" w14:textId="50C86C52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7683">
        <w:rPr>
          <w:sz w:val="28"/>
          <w:szCs w:val="28"/>
        </w:rPr>
        <w:t>ледить за сохранностью документов о проведенных закупках, оформлять их в соответствии с установленным порядком дел для передачи дел в архив;</w:t>
      </w:r>
    </w:p>
    <w:p w14:paraId="61F0C8C8" w14:textId="630EA35C" w:rsidR="00D07683" w:rsidRPr="00D07683" w:rsidRDefault="00D07683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80EF1">
        <w:rPr>
          <w:sz w:val="28"/>
          <w:szCs w:val="28"/>
        </w:rPr>
        <w:t>)</w:t>
      </w:r>
      <w:r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7683">
        <w:rPr>
          <w:sz w:val="28"/>
          <w:szCs w:val="28"/>
        </w:rPr>
        <w:t>ассматривать письма, жалобы и заявления по вопросам, относящимся к компетенции отдела;</w:t>
      </w:r>
    </w:p>
    <w:p w14:paraId="48AD6B0F" w14:textId="536B4FDD" w:rsidR="00D07683" w:rsidRPr="00D07683" w:rsidRDefault="00580EF1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D07683"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07683" w:rsidRPr="00D07683">
        <w:rPr>
          <w:sz w:val="28"/>
          <w:szCs w:val="28"/>
        </w:rPr>
        <w:t>окладывать главе обо всех выявленных недостатках в пределах своей компетенции;</w:t>
      </w:r>
    </w:p>
    <w:p w14:paraId="3FF1094C" w14:textId="7631876A" w:rsidR="00D07683" w:rsidRPr="00D07683" w:rsidRDefault="00580EF1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D07683" w:rsidRPr="00D076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07683" w:rsidRPr="00D07683">
        <w:rPr>
          <w:sz w:val="28"/>
          <w:szCs w:val="28"/>
        </w:rPr>
        <w:t>ыполнять отдельные поручения Главы администрации городского поселения, не включенные в настоящую инструкцию и не противоречащие действующему законодательству РФ;</w:t>
      </w:r>
    </w:p>
    <w:p w14:paraId="57CBF9DC" w14:textId="082497D8" w:rsidR="00D07683" w:rsidRDefault="00580EF1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Готовить материалы для выполнения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-исковой работы</w:t>
      </w:r>
      <w:proofErr w:type="gramStart"/>
      <w:r>
        <w:rPr>
          <w:sz w:val="28"/>
          <w:szCs w:val="28"/>
        </w:rPr>
        <w:t>.</w:t>
      </w:r>
      <w:r w:rsidR="00D24D05">
        <w:rPr>
          <w:sz w:val="28"/>
          <w:szCs w:val="28"/>
        </w:rPr>
        <w:t>».</w:t>
      </w:r>
      <w:proofErr w:type="gramEnd"/>
    </w:p>
    <w:p w14:paraId="7EE1E719" w14:textId="05A81AE5" w:rsidR="00D24D05" w:rsidRDefault="00D24D05" w:rsidP="00D24D05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51C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851C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24D05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ую</w:t>
      </w:r>
      <w:r w:rsidRPr="00D24D05">
        <w:rPr>
          <w:sz w:val="28"/>
          <w:szCs w:val="28"/>
        </w:rPr>
        <w:t xml:space="preserve">  инструкци</w:t>
      </w:r>
      <w:r>
        <w:rPr>
          <w:sz w:val="28"/>
          <w:szCs w:val="28"/>
        </w:rPr>
        <w:t xml:space="preserve">ю </w:t>
      </w:r>
      <w:r w:rsidRPr="00D24D05">
        <w:rPr>
          <w:sz w:val="28"/>
          <w:szCs w:val="28"/>
        </w:rPr>
        <w:t>специалиста администрации городского поселения «Поселок Октябрьский» (с функционалом по благоустройству)</w:t>
      </w:r>
      <w:r w:rsidRPr="00D24D05">
        <w:t xml:space="preserve"> </w:t>
      </w:r>
      <w:r>
        <w:rPr>
          <w:sz w:val="28"/>
          <w:szCs w:val="28"/>
        </w:rPr>
        <w:t xml:space="preserve"> признать утратившей силу.</w:t>
      </w:r>
    </w:p>
    <w:p w14:paraId="14804F97" w14:textId="0713B0DB" w:rsidR="00D24D05" w:rsidRDefault="00D24D05" w:rsidP="00D24D05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51C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851C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851CC">
        <w:rPr>
          <w:sz w:val="28"/>
          <w:szCs w:val="28"/>
        </w:rPr>
        <w:t xml:space="preserve">Дополнить </w:t>
      </w:r>
      <w:r w:rsidR="00860FAB">
        <w:rPr>
          <w:sz w:val="28"/>
          <w:szCs w:val="28"/>
        </w:rPr>
        <w:t>Должностн</w:t>
      </w:r>
      <w:r w:rsidR="00C851CC">
        <w:rPr>
          <w:sz w:val="28"/>
          <w:szCs w:val="28"/>
        </w:rPr>
        <w:t>ой</w:t>
      </w:r>
      <w:r w:rsidR="00860FAB">
        <w:rPr>
          <w:sz w:val="28"/>
          <w:szCs w:val="28"/>
        </w:rPr>
        <w:t xml:space="preserve"> инструкци</w:t>
      </w:r>
      <w:r w:rsidR="00C851CC">
        <w:rPr>
          <w:sz w:val="28"/>
          <w:szCs w:val="28"/>
        </w:rPr>
        <w:t>ей</w:t>
      </w:r>
      <w:r w:rsidR="00860FAB">
        <w:rPr>
          <w:sz w:val="28"/>
          <w:szCs w:val="28"/>
        </w:rPr>
        <w:t xml:space="preserve"> специалиста администрации городского поселения «Поселок Октябрьский» (с функционалом </w:t>
      </w:r>
      <w:r w:rsidR="00C851CC">
        <w:rPr>
          <w:sz w:val="28"/>
          <w:szCs w:val="28"/>
        </w:rPr>
        <w:t>охрана труда и пожарной безопасности</w:t>
      </w:r>
      <w:r w:rsidR="00860FAB">
        <w:rPr>
          <w:sz w:val="28"/>
          <w:szCs w:val="28"/>
        </w:rPr>
        <w:t>)</w:t>
      </w:r>
      <w:r w:rsidR="00C851CC">
        <w:rPr>
          <w:sz w:val="28"/>
          <w:szCs w:val="28"/>
        </w:rPr>
        <w:t xml:space="preserve"> (прилагается).</w:t>
      </w:r>
    </w:p>
    <w:p w14:paraId="48FC187F" w14:textId="3643A15B" w:rsidR="0085393A" w:rsidRPr="006708BB" w:rsidRDefault="00580EF1" w:rsidP="006708B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6708BB">
        <w:rPr>
          <w:sz w:val="28"/>
          <w:szCs w:val="28"/>
        </w:rPr>
        <w:t xml:space="preserve">. </w:t>
      </w:r>
      <w:r w:rsidR="002D1B3B" w:rsidRPr="006708BB">
        <w:rPr>
          <w:sz w:val="28"/>
          <w:szCs w:val="28"/>
        </w:rPr>
        <w:t>О</w:t>
      </w:r>
      <w:r w:rsidR="00FC2E67" w:rsidRPr="006708BB">
        <w:rPr>
          <w:sz w:val="28"/>
          <w:szCs w:val="28"/>
        </w:rPr>
        <w:t>бнародовать</w:t>
      </w:r>
      <w:r w:rsidR="002D1B3B" w:rsidRPr="006708BB">
        <w:rPr>
          <w:sz w:val="28"/>
          <w:szCs w:val="28"/>
        </w:rPr>
        <w:t xml:space="preserve"> настоящее решение и</w:t>
      </w:r>
      <w:r w:rsidR="007A3337" w:rsidRPr="006708BB">
        <w:rPr>
          <w:sz w:val="28"/>
          <w:szCs w:val="28"/>
        </w:rPr>
        <w:t xml:space="preserve"> </w:t>
      </w:r>
      <w:r w:rsidR="00301E4E" w:rsidRPr="006708BB">
        <w:rPr>
          <w:sz w:val="28"/>
          <w:szCs w:val="28"/>
        </w:rPr>
        <w:t>разместить</w:t>
      </w:r>
      <w:r w:rsidR="00603974" w:rsidRPr="006708BB">
        <w:rPr>
          <w:sz w:val="28"/>
          <w:szCs w:val="28"/>
        </w:rPr>
        <w:t xml:space="preserve"> </w:t>
      </w:r>
      <w:r w:rsidR="007A3337" w:rsidRPr="006708BB">
        <w:rPr>
          <w:sz w:val="28"/>
          <w:szCs w:val="28"/>
        </w:rPr>
        <w:t xml:space="preserve">на официальном сайте органов местного самоуправления </w:t>
      </w:r>
      <w:r w:rsidR="002A0C9D" w:rsidRPr="006708BB">
        <w:rPr>
          <w:sz w:val="28"/>
          <w:szCs w:val="28"/>
        </w:rPr>
        <w:t xml:space="preserve">городского </w:t>
      </w:r>
      <w:r w:rsidR="00FC2E67" w:rsidRPr="006708BB">
        <w:rPr>
          <w:sz w:val="28"/>
          <w:szCs w:val="28"/>
        </w:rPr>
        <w:t>поселения</w:t>
      </w:r>
      <w:r w:rsidR="002A0C9D" w:rsidRPr="006708BB">
        <w:rPr>
          <w:sz w:val="28"/>
          <w:szCs w:val="28"/>
        </w:rPr>
        <w:t xml:space="preserve"> «Поселок Октябрьский»</w:t>
      </w:r>
      <w:r w:rsidR="00FC2E67" w:rsidRPr="006708BB">
        <w:rPr>
          <w:sz w:val="28"/>
          <w:szCs w:val="28"/>
        </w:rPr>
        <w:t xml:space="preserve">  </w:t>
      </w:r>
      <w:r w:rsidR="007A3337" w:rsidRPr="006708BB">
        <w:rPr>
          <w:sz w:val="28"/>
          <w:szCs w:val="28"/>
        </w:rPr>
        <w:t>муниципального района «Белгородский район» Белгородск</w:t>
      </w:r>
      <w:r w:rsidR="00FC2E67" w:rsidRPr="006708BB">
        <w:rPr>
          <w:sz w:val="28"/>
          <w:szCs w:val="28"/>
        </w:rPr>
        <w:t>ой области.</w:t>
      </w:r>
    </w:p>
    <w:p w14:paraId="03C88986" w14:textId="0B9CADAD" w:rsidR="007A3337" w:rsidRPr="002A0C9D" w:rsidRDefault="00580EF1" w:rsidP="006708B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8"/>
          <w:szCs w:val="28"/>
        </w:rPr>
        <w:t>3</w:t>
      </w:r>
      <w:r w:rsidR="002A0C9D">
        <w:rPr>
          <w:sz w:val="28"/>
          <w:szCs w:val="28"/>
        </w:rPr>
        <w:t xml:space="preserve">. </w:t>
      </w:r>
      <w:proofErr w:type="gramStart"/>
      <w:r w:rsidR="006708BB" w:rsidRPr="00BF4F57">
        <w:rPr>
          <w:sz w:val="28"/>
          <w:szCs w:val="28"/>
        </w:rPr>
        <w:t>Контроль за</w:t>
      </w:r>
      <w:proofErr w:type="gramEnd"/>
      <w:r w:rsidR="006708BB" w:rsidRPr="00BF4F57">
        <w:rPr>
          <w:sz w:val="28"/>
          <w:szCs w:val="28"/>
        </w:rPr>
        <w:t xml:space="preserve"> исполнением настоящего решения возложить </w:t>
      </w:r>
      <w:r w:rsidR="006708BB">
        <w:rPr>
          <w:sz w:val="28"/>
          <w:szCs w:val="28"/>
        </w:rPr>
        <w:t xml:space="preserve">                            </w:t>
      </w:r>
      <w:r w:rsidR="006708BB" w:rsidRPr="00BF4F57">
        <w:rPr>
          <w:sz w:val="28"/>
          <w:szCs w:val="28"/>
        </w:rPr>
        <w:t xml:space="preserve">на постоянную комиссию поселкового собрания городского поселения «Поселок Октябрьский» по экономическому развитию, бюджету, социальной политике </w:t>
      </w:r>
      <w:r w:rsidR="006708BB">
        <w:rPr>
          <w:sz w:val="28"/>
          <w:szCs w:val="28"/>
        </w:rPr>
        <w:t xml:space="preserve"> </w:t>
      </w:r>
      <w:r w:rsidR="006708BB" w:rsidRPr="00BF4F57">
        <w:rPr>
          <w:sz w:val="28"/>
          <w:szCs w:val="28"/>
        </w:rPr>
        <w:t>и жизнеобеспечению (</w:t>
      </w:r>
      <w:proofErr w:type="spellStart"/>
      <w:r w:rsidR="006708BB" w:rsidRPr="00BF4F57">
        <w:rPr>
          <w:sz w:val="28"/>
          <w:szCs w:val="28"/>
        </w:rPr>
        <w:t>Визирякину</w:t>
      </w:r>
      <w:proofErr w:type="spellEnd"/>
      <w:r w:rsidR="006708BB" w:rsidRPr="00BF4F57">
        <w:rPr>
          <w:sz w:val="28"/>
          <w:szCs w:val="28"/>
        </w:rPr>
        <w:t xml:space="preserve"> В.А.).</w:t>
      </w:r>
    </w:p>
    <w:p w14:paraId="672AE1E5" w14:textId="77777777" w:rsidR="006708BB" w:rsidRDefault="006708BB" w:rsidP="006708BB">
      <w:pPr>
        <w:rPr>
          <w:b/>
          <w:sz w:val="28"/>
          <w:szCs w:val="28"/>
        </w:rPr>
      </w:pPr>
    </w:p>
    <w:p w14:paraId="7328F3DE" w14:textId="77777777" w:rsidR="006708BB" w:rsidRDefault="006708BB" w:rsidP="006708BB">
      <w:pPr>
        <w:rPr>
          <w:b/>
          <w:sz w:val="28"/>
          <w:szCs w:val="28"/>
        </w:rPr>
      </w:pPr>
    </w:p>
    <w:p w14:paraId="05207826" w14:textId="77777777" w:rsidR="006708BB" w:rsidRDefault="006708BB" w:rsidP="006708BB">
      <w:pPr>
        <w:rPr>
          <w:b/>
          <w:sz w:val="28"/>
          <w:szCs w:val="28"/>
        </w:rPr>
      </w:pPr>
    </w:p>
    <w:p w14:paraId="07053377" w14:textId="77777777" w:rsidR="006708BB" w:rsidRPr="00ED2E35" w:rsidRDefault="006708BB" w:rsidP="006708BB">
      <w:pPr>
        <w:rPr>
          <w:b/>
          <w:sz w:val="28"/>
          <w:szCs w:val="28"/>
        </w:rPr>
      </w:pPr>
      <w:r w:rsidRPr="00ED2E35">
        <w:rPr>
          <w:b/>
          <w:sz w:val="28"/>
          <w:szCs w:val="28"/>
        </w:rPr>
        <w:t xml:space="preserve">Председатель поселкового собрания </w:t>
      </w:r>
    </w:p>
    <w:p w14:paraId="3F508C55" w14:textId="6D9423B6" w:rsidR="007A3337" w:rsidRPr="000C33A7" w:rsidRDefault="006708BB" w:rsidP="006708BB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ED2E35">
        <w:rPr>
          <w:b/>
          <w:sz w:val="28"/>
          <w:szCs w:val="28"/>
        </w:rPr>
        <w:t xml:space="preserve">городского поселения «Поселок Октябрьский»           </w:t>
      </w:r>
      <w:r>
        <w:rPr>
          <w:b/>
          <w:sz w:val="28"/>
          <w:szCs w:val="28"/>
        </w:rPr>
        <w:t xml:space="preserve"> </w:t>
      </w:r>
      <w:r w:rsidRPr="00ED2E35">
        <w:rPr>
          <w:b/>
          <w:sz w:val="28"/>
          <w:szCs w:val="28"/>
        </w:rPr>
        <w:t xml:space="preserve">              В.Е. Булгаков</w:t>
      </w:r>
    </w:p>
    <w:p w14:paraId="39450F74" w14:textId="77777777" w:rsidR="00BA11C8" w:rsidRPr="004C642D" w:rsidRDefault="00BA11C8" w:rsidP="00BA11C8"/>
    <w:p w14:paraId="296EAB89" w14:textId="77777777" w:rsidR="00BA11C8" w:rsidRPr="004C642D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B76ACF" w14:textId="77777777" w:rsidR="00BA11C8" w:rsidRPr="004C642D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8937FA" w14:textId="77777777" w:rsidR="00BA11C8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35552E" w14:textId="77777777" w:rsidR="00010F2F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01173A5" w14:textId="77777777"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8E41AF" w14:textId="77777777"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47A9EA7" w14:textId="77777777"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F2562D5" w14:textId="77777777" w:rsidR="00971F3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DAE1A4B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3365DE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D7DF73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A40489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4ED9BB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403AC3A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F33058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9282CC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EB0BC5A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D36A647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495ECF9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6B0FDF9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0CB7EF" w14:textId="77777777" w:rsidR="0096223F" w:rsidRDefault="0096223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9F8F197" w14:textId="77777777" w:rsidR="0096223F" w:rsidRDefault="0096223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58F64F" w14:textId="77777777" w:rsidR="0096223F" w:rsidRDefault="0096223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5EE3E58" w14:textId="77777777" w:rsidR="0096223F" w:rsidRDefault="0096223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F0C1A6A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2EAC2E" w14:textId="6735EBED" w:rsidR="00717DEC" w:rsidRPr="00717DEC" w:rsidRDefault="00717DEC" w:rsidP="00717DEC">
      <w:pPr>
        <w:widowControl w:val="0"/>
        <w:autoSpaceDE w:val="0"/>
        <w:autoSpaceDN w:val="0"/>
        <w:ind w:left="4536"/>
        <w:jc w:val="center"/>
        <w:outlineLvl w:val="0"/>
        <w:rPr>
          <w:b/>
          <w:sz w:val="28"/>
          <w:szCs w:val="28"/>
        </w:rPr>
      </w:pPr>
      <w:r w:rsidRPr="00717DEC">
        <w:rPr>
          <w:b/>
          <w:sz w:val="28"/>
          <w:szCs w:val="28"/>
        </w:rPr>
        <w:lastRenderedPageBreak/>
        <w:t>УТВЕРЖДЕН</w:t>
      </w:r>
      <w:r>
        <w:rPr>
          <w:b/>
          <w:sz w:val="28"/>
          <w:szCs w:val="28"/>
        </w:rPr>
        <w:t>А</w:t>
      </w:r>
    </w:p>
    <w:p w14:paraId="3B9009FF" w14:textId="77777777" w:rsidR="00717DEC" w:rsidRPr="00717DEC" w:rsidRDefault="00717DEC" w:rsidP="00717DEC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</w:rPr>
      </w:pPr>
      <w:r w:rsidRPr="00717DEC">
        <w:rPr>
          <w:b/>
          <w:sz w:val="28"/>
          <w:szCs w:val="28"/>
        </w:rPr>
        <w:t>решением поселкового собрания городского поселения</w:t>
      </w:r>
    </w:p>
    <w:p w14:paraId="1FDC58B3" w14:textId="77777777" w:rsidR="00717DEC" w:rsidRPr="00717DEC" w:rsidRDefault="00717DEC" w:rsidP="00717DEC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</w:rPr>
      </w:pPr>
      <w:r w:rsidRPr="00717DEC">
        <w:rPr>
          <w:b/>
          <w:sz w:val="28"/>
          <w:szCs w:val="28"/>
        </w:rPr>
        <w:t xml:space="preserve">«Поселок Октябрьский» </w:t>
      </w:r>
    </w:p>
    <w:p w14:paraId="6343956E" w14:textId="7DECC0FB" w:rsidR="00717DEC" w:rsidRPr="00717DEC" w:rsidRDefault="00717DEC" w:rsidP="00717DEC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</w:rPr>
      </w:pPr>
      <w:r w:rsidRPr="00717DEC">
        <w:rPr>
          <w:b/>
          <w:sz w:val="28"/>
          <w:szCs w:val="28"/>
        </w:rPr>
        <w:t xml:space="preserve">от </w:t>
      </w:r>
      <w:r w:rsidR="0096223F">
        <w:rPr>
          <w:b/>
          <w:sz w:val="28"/>
          <w:szCs w:val="28"/>
        </w:rPr>
        <w:t xml:space="preserve">26 февраля </w:t>
      </w:r>
      <w:r w:rsidRPr="00717DEC">
        <w:rPr>
          <w:b/>
          <w:sz w:val="28"/>
          <w:szCs w:val="28"/>
        </w:rPr>
        <w:t xml:space="preserve">2021 г. № </w:t>
      </w:r>
      <w:r w:rsidR="0096223F">
        <w:rPr>
          <w:b/>
          <w:sz w:val="28"/>
          <w:szCs w:val="28"/>
        </w:rPr>
        <w:t>171</w:t>
      </w:r>
    </w:p>
    <w:p w14:paraId="7E5E2FFE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641B28" w14:textId="77777777" w:rsidR="00C851CC" w:rsidRDefault="00C851CC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33A1F9D" w14:textId="77777777" w:rsidR="00C851CC" w:rsidRPr="00C851CC" w:rsidRDefault="00C851CC" w:rsidP="00C851CC">
      <w:pPr>
        <w:contextualSpacing/>
        <w:jc w:val="center"/>
        <w:rPr>
          <w:b/>
          <w:bCs/>
          <w:sz w:val="28"/>
          <w:szCs w:val="28"/>
        </w:rPr>
      </w:pPr>
      <w:r w:rsidRPr="00C851CC">
        <w:rPr>
          <w:b/>
          <w:bCs/>
          <w:sz w:val="28"/>
          <w:szCs w:val="28"/>
        </w:rPr>
        <w:t>Должностная  инструкция</w:t>
      </w:r>
      <w:bookmarkStart w:id="0" w:name="_GoBack"/>
      <w:bookmarkEnd w:id="0"/>
    </w:p>
    <w:p w14:paraId="47DBA2C0" w14:textId="7F7BDF9F" w:rsidR="00C851CC" w:rsidRPr="00C851CC" w:rsidRDefault="00C851CC" w:rsidP="00C851CC">
      <w:pPr>
        <w:contextualSpacing/>
        <w:jc w:val="center"/>
        <w:rPr>
          <w:b/>
          <w:bCs/>
          <w:sz w:val="28"/>
          <w:szCs w:val="28"/>
        </w:rPr>
      </w:pPr>
      <w:r w:rsidRPr="00C851CC">
        <w:rPr>
          <w:b/>
          <w:bCs/>
          <w:sz w:val="28"/>
          <w:szCs w:val="28"/>
        </w:rPr>
        <w:t xml:space="preserve"> специалиста администрации городского поселения «Поселок Октябрьский» (с функционалом по охране труда</w:t>
      </w:r>
      <w:r w:rsidR="00717DEC" w:rsidRPr="00717DEC">
        <w:rPr>
          <w:b/>
          <w:bCs/>
          <w:sz w:val="28"/>
          <w:szCs w:val="28"/>
        </w:rPr>
        <w:t xml:space="preserve"> и пожарной безопасности</w:t>
      </w:r>
      <w:r w:rsidRPr="00C851CC">
        <w:rPr>
          <w:b/>
          <w:bCs/>
          <w:sz w:val="28"/>
          <w:szCs w:val="28"/>
        </w:rPr>
        <w:t>)</w:t>
      </w:r>
    </w:p>
    <w:p w14:paraId="4FFF7BFC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17446364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35A5BBEF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51CC">
        <w:rPr>
          <w:b/>
          <w:sz w:val="28"/>
          <w:szCs w:val="28"/>
        </w:rPr>
        <w:t>1. ОБЩИЕ ПОЛОЖЕНИЯ</w:t>
      </w:r>
    </w:p>
    <w:p w14:paraId="32279A0A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344D3FC9" w14:textId="43827F62" w:rsidR="00C851CC" w:rsidRPr="00C851CC" w:rsidRDefault="00C851CC" w:rsidP="00C851CC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1.1. Специалист администрации городского поселения «Поселок Октябрьский» (далее – Работник) назначается на должность и освобождается </w:t>
      </w:r>
      <w:r w:rsidR="00717DEC">
        <w:rPr>
          <w:sz w:val="28"/>
          <w:szCs w:val="28"/>
        </w:rPr>
        <w:t xml:space="preserve">    </w:t>
      </w:r>
      <w:r w:rsidRPr="00C851CC">
        <w:rPr>
          <w:sz w:val="28"/>
          <w:szCs w:val="28"/>
        </w:rPr>
        <w:t>от нее главой администрации городского поселения «Поселок Октябрьский»</w:t>
      </w:r>
      <w:r w:rsidR="004D3A49" w:rsidRPr="00717DEC">
        <w:rPr>
          <w:sz w:val="28"/>
          <w:szCs w:val="28"/>
        </w:rPr>
        <w:t xml:space="preserve"> (далее-глава администрации)</w:t>
      </w:r>
      <w:r w:rsidRPr="00C851CC">
        <w:rPr>
          <w:sz w:val="28"/>
          <w:szCs w:val="28"/>
        </w:rPr>
        <w:t xml:space="preserve"> на основании распоряжения администрации городского поселения «Поселок Октябрьский» по согласованию </w:t>
      </w:r>
      <w:r w:rsidR="00717DEC">
        <w:rPr>
          <w:sz w:val="28"/>
          <w:szCs w:val="28"/>
        </w:rPr>
        <w:t xml:space="preserve">                                 </w:t>
      </w:r>
      <w:r w:rsidRPr="00C851CC">
        <w:rPr>
          <w:sz w:val="28"/>
          <w:szCs w:val="28"/>
        </w:rPr>
        <w:t>с администрацией Белгородского района.</w:t>
      </w:r>
    </w:p>
    <w:p w14:paraId="1294C6CF" w14:textId="77777777" w:rsidR="00C851CC" w:rsidRPr="00C851CC" w:rsidRDefault="00C851CC" w:rsidP="00C851CC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1.2. Работник подчиняется главе администрации городского поселения «Поселок Октябрьский».</w:t>
      </w:r>
    </w:p>
    <w:p w14:paraId="709B9CEF" w14:textId="77777777" w:rsidR="00C851CC" w:rsidRPr="00717DEC" w:rsidRDefault="00C851CC" w:rsidP="00C851CC">
      <w:pPr>
        <w:tabs>
          <w:tab w:val="num" w:pos="1134"/>
        </w:tabs>
        <w:ind w:left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1.3. Работник не является муниципальным служащим.</w:t>
      </w:r>
    </w:p>
    <w:p w14:paraId="46B15F5D" w14:textId="2C7BD1C0" w:rsidR="004D3A49" w:rsidRPr="00C851CC" w:rsidRDefault="004D3A49" w:rsidP="004D3A49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717DEC">
        <w:rPr>
          <w:sz w:val="28"/>
          <w:szCs w:val="28"/>
        </w:rPr>
        <w:t xml:space="preserve">1.4. В период отсутствия специалиста по охране труда и пожарной безопасности (отпуска, болезни, пр.) его обязанности исполняет работник </w:t>
      </w:r>
      <w:r w:rsidR="00717DEC">
        <w:rPr>
          <w:sz w:val="28"/>
          <w:szCs w:val="28"/>
        </w:rPr>
        <w:t xml:space="preserve">           </w:t>
      </w:r>
      <w:r w:rsidRPr="00717DEC">
        <w:rPr>
          <w:sz w:val="28"/>
          <w:szCs w:val="28"/>
        </w:rPr>
        <w:t xml:space="preserve">в соответствии с распоряжением главы администрации, который приобретает соответствующие права и несет ответственность за неисполнение </w:t>
      </w:r>
      <w:r w:rsidR="00717DEC">
        <w:rPr>
          <w:sz w:val="28"/>
          <w:szCs w:val="28"/>
        </w:rPr>
        <w:t xml:space="preserve">                           </w:t>
      </w:r>
      <w:r w:rsidRPr="00717DEC">
        <w:rPr>
          <w:sz w:val="28"/>
          <w:szCs w:val="28"/>
        </w:rPr>
        <w:t xml:space="preserve">или ненадлежащее исполнение обязанностей, возложенных на него в связи </w:t>
      </w:r>
      <w:r w:rsidR="00717DEC">
        <w:rPr>
          <w:sz w:val="28"/>
          <w:szCs w:val="28"/>
        </w:rPr>
        <w:t xml:space="preserve">               </w:t>
      </w:r>
      <w:r w:rsidRPr="00717DEC">
        <w:rPr>
          <w:sz w:val="28"/>
          <w:szCs w:val="28"/>
        </w:rPr>
        <w:t>с заместительством.</w:t>
      </w:r>
    </w:p>
    <w:p w14:paraId="1CE05D56" w14:textId="77777777" w:rsidR="00C851CC" w:rsidRPr="00C851CC" w:rsidRDefault="00C851CC" w:rsidP="00C851CC">
      <w:pPr>
        <w:tabs>
          <w:tab w:val="num" w:pos="1134"/>
        </w:tabs>
        <w:ind w:left="709"/>
        <w:jc w:val="both"/>
        <w:rPr>
          <w:sz w:val="28"/>
          <w:szCs w:val="28"/>
        </w:rPr>
      </w:pPr>
    </w:p>
    <w:p w14:paraId="66695DEB" w14:textId="77777777" w:rsidR="00C851CC" w:rsidRPr="00C851CC" w:rsidRDefault="00C851CC" w:rsidP="00C851C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C851CC">
        <w:rPr>
          <w:rFonts w:eastAsia="Calibri"/>
          <w:b/>
          <w:sz w:val="28"/>
          <w:szCs w:val="28"/>
        </w:rPr>
        <w:t>2. КВАЛИФИКАЦИОННЫЕ ТРЕБОВАНИЯ</w:t>
      </w:r>
    </w:p>
    <w:p w14:paraId="7344EA9E" w14:textId="77777777" w:rsidR="00C851CC" w:rsidRPr="00C851CC" w:rsidRDefault="00C851CC" w:rsidP="00C851C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8"/>
          <w:szCs w:val="28"/>
        </w:rPr>
      </w:pPr>
    </w:p>
    <w:p w14:paraId="35E99EF8" w14:textId="77777777" w:rsidR="00C851CC" w:rsidRPr="00C851CC" w:rsidRDefault="00C851CC" w:rsidP="00C851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851CC">
        <w:rPr>
          <w:rFonts w:eastAsia="Calibri"/>
          <w:sz w:val="28"/>
          <w:szCs w:val="28"/>
        </w:rPr>
        <w:t xml:space="preserve">         2.1. К должности специалиста администрации городского поселения «Поселок Октябрьский» предъявляются следующие  квалификационные требования:</w:t>
      </w:r>
    </w:p>
    <w:p w14:paraId="1018DD0E" w14:textId="50B61383" w:rsidR="003C2A76" w:rsidRPr="00C851CC" w:rsidRDefault="00C851CC" w:rsidP="00C851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851CC">
        <w:rPr>
          <w:rFonts w:eastAsia="Calibri"/>
          <w:sz w:val="28"/>
          <w:szCs w:val="28"/>
        </w:rPr>
        <w:t xml:space="preserve">- высшее профессиональное образование по направлению подготовки </w:t>
      </w:r>
      <w:r w:rsidR="004D3A49" w:rsidRPr="00717DEC">
        <w:rPr>
          <w:rFonts w:eastAsia="Calibri"/>
          <w:sz w:val="28"/>
          <w:szCs w:val="28"/>
        </w:rPr>
        <w:t>«</w:t>
      </w:r>
      <w:proofErr w:type="spellStart"/>
      <w:r w:rsidRPr="00C851CC">
        <w:rPr>
          <w:rFonts w:eastAsia="Calibri"/>
          <w:sz w:val="28"/>
          <w:szCs w:val="28"/>
        </w:rPr>
        <w:t>Техносферная</w:t>
      </w:r>
      <w:proofErr w:type="spellEnd"/>
      <w:r w:rsidRPr="00C851CC">
        <w:rPr>
          <w:rFonts w:eastAsia="Calibri"/>
          <w:sz w:val="28"/>
          <w:szCs w:val="28"/>
        </w:rPr>
        <w:t xml:space="preserve"> безопасность</w:t>
      </w:r>
      <w:r w:rsidR="004D3A49" w:rsidRPr="00717DEC">
        <w:rPr>
          <w:rFonts w:eastAsia="Calibri"/>
          <w:sz w:val="28"/>
          <w:szCs w:val="28"/>
        </w:rPr>
        <w:t>»</w:t>
      </w:r>
      <w:r w:rsidRPr="00C851CC">
        <w:rPr>
          <w:rFonts w:eastAsia="Calibri"/>
          <w:sz w:val="28"/>
          <w:szCs w:val="28"/>
        </w:rPr>
        <w:t xml:space="preserve">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 без предъявления требований к стажу работы, либо среднее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</w:t>
      </w:r>
      <w:proofErr w:type="gramEnd"/>
      <w:r w:rsidRPr="00C851CC">
        <w:rPr>
          <w:rFonts w:eastAsia="Calibri"/>
          <w:sz w:val="28"/>
          <w:szCs w:val="28"/>
        </w:rPr>
        <w:t xml:space="preserve"> менее 3 лет</w:t>
      </w:r>
      <w:r w:rsidR="004D3A49" w:rsidRPr="00717DEC">
        <w:rPr>
          <w:rFonts w:eastAsia="Calibri"/>
          <w:sz w:val="28"/>
          <w:szCs w:val="28"/>
        </w:rPr>
        <w:t xml:space="preserve">, </w:t>
      </w:r>
      <w:r w:rsidR="003C2A76" w:rsidRPr="00717DEC">
        <w:rPr>
          <w:rFonts w:eastAsia="Calibri"/>
          <w:sz w:val="28"/>
          <w:szCs w:val="28"/>
        </w:rPr>
        <w:t xml:space="preserve">специальную подготовку по </w:t>
      </w:r>
      <w:r w:rsidR="003C2A76" w:rsidRPr="00717DEC">
        <w:rPr>
          <w:rFonts w:eastAsia="Calibri"/>
          <w:sz w:val="28"/>
          <w:szCs w:val="28"/>
        </w:rPr>
        <w:lastRenderedPageBreak/>
        <w:t>пожарной безопасности (в учебных центрах государственной противопожарной службы, пр.)</w:t>
      </w:r>
      <w:r w:rsidR="00A61C6A">
        <w:rPr>
          <w:rFonts w:eastAsia="Calibri"/>
          <w:sz w:val="28"/>
          <w:szCs w:val="28"/>
        </w:rPr>
        <w:t>.</w:t>
      </w:r>
    </w:p>
    <w:p w14:paraId="15CD2AEF" w14:textId="77777777" w:rsidR="00C851CC" w:rsidRPr="00C851CC" w:rsidRDefault="00C851CC" w:rsidP="00C851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51CC">
        <w:rPr>
          <w:b/>
          <w:sz w:val="28"/>
          <w:szCs w:val="28"/>
        </w:rPr>
        <w:t>2.2. Знания:</w:t>
      </w:r>
    </w:p>
    <w:p w14:paraId="7AF4D67B" w14:textId="77777777" w:rsidR="00C851CC" w:rsidRPr="00C851CC" w:rsidRDefault="00C851CC" w:rsidP="00C851CC">
      <w:pPr>
        <w:ind w:firstLine="709"/>
        <w:jc w:val="both"/>
        <w:rPr>
          <w:spacing w:val="1"/>
          <w:sz w:val="28"/>
          <w:szCs w:val="28"/>
        </w:rPr>
      </w:pPr>
      <w:r w:rsidRPr="00C851CC">
        <w:rPr>
          <w:spacing w:val="1"/>
          <w:sz w:val="28"/>
          <w:szCs w:val="28"/>
        </w:rPr>
        <w:t xml:space="preserve">- Конституции Российской Федерации, </w:t>
      </w:r>
    </w:p>
    <w:p w14:paraId="1DD52DB6" w14:textId="77777777" w:rsidR="00C851CC" w:rsidRPr="00C851CC" w:rsidRDefault="00C851CC" w:rsidP="00C851CC">
      <w:pPr>
        <w:ind w:firstLine="709"/>
        <w:jc w:val="both"/>
        <w:rPr>
          <w:sz w:val="28"/>
          <w:szCs w:val="28"/>
        </w:rPr>
      </w:pPr>
      <w:r w:rsidRPr="00C851CC">
        <w:rPr>
          <w:spacing w:val="1"/>
          <w:sz w:val="28"/>
          <w:szCs w:val="28"/>
        </w:rPr>
        <w:t>- Федеральные законы и законы Белгородской области, другие нормативные акты, регулирующие сферу деятельности;</w:t>
      </w:r>
    </w:p>
    <w:p w14:paraId="164770DE" w14:textId="77777777" w:rsidR="00C851CC" w:rsidRPr="00C851CC" w:rsidRDefault="00C851CC" w:rsidP="00C851CC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Устав администрации </w:t>
      </w:r>
      <w:r w:rsidRPr="00C851CC">
        <w:rPr>
          <w:rFonts w:eastAsia="Calibri"/>
          <w:sz w:val="28"/>
          <w:szCs w:val="28"/>
        </w:rPr>
        <w:t>городского поселения «Поселок Октябрьский»</w:t>
      </w:r>
      <w:r w:rsidRPr="00C851CC">
        <w:rPr>
          <w:sz w:val="28"/>
          <w:szCs w:val="28"/>
        </w:rPr>
        <w:t>;</w:t>
      </w:r>
    </w:p>
    <w:p w14:paraId="4DC1AEA4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нормативные </w:t>
      </w:r>
      <w:proofErr w:type="gramStart"/>
      <w:r w:rsidRPr="00C851CC">
        <w:rPr>
          <w:sz w:val="28"/>
          <w:szCs w:val="28"/>
        </w:rPr>
        <w:t>правовое</w:t>
      </w:r>
      <w:proofErr w:type="gramEnd"/>
      <w:r w:rsidRPr="00C851CC">
        <w:rPr>
          <w:sz w:val="28"/>
          <w:szCs w:val="28"/>
        </w:rPr>
        <w:t xml:space="preserve"> акты органов местного самоуправления  </w:t>
      </w:r>
      <w:r w:rsidRPr="00C851CC">
        <w:rPr>
          <w:rFonts w:eastAsia="Calibri"/>
          <w:sz w:val="28"/>
          <w:szCs w:val="28"/>
        </w:rPr>
        <w:t>городского поселения «Поселок Октябрьский»</w:t>
      </w:r>
      <w:r w:rsidRPr="00C851CC">
        <w:rPr>
          <w:sz w:val="28"/>
          <w:szCs w:val="28"/>
        </w:rPr>
        <w:t>;</w:t>
      </w:r>
    </w:p>
    <w:p w14:paraId="1A55BA0C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норм делового общения;</w:t>
      </w:r>
    </w:p>
    <w:p w14:paraId="65CF2A7C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правил внутреннего трудового распорядка администрации </w:t>
      </w:r>
      <w:r w:rsidRPr="00C851CC">
        <w:rPr>
          <w:rFonts w:eastAsia="Calibri"/>
          <w:sz w:val="28"/>
          <w:szCs w:val="28"/>
        </w:rPr>
        <w:t xml:space="preserve">городского поселения «Поселок Октябрьский» </w:t>
      </w:r>
      <w:r w:rsidRPr="00C851CC">
        <w:rPr>
          <w:sz w:val="28"/>
          <w:szCs w:val="28"/>
        </w:rPr>
        <w:t xml:space="preserve"> (далее – администрация);</w:t>
      </w:r>
    </w:p>
    <w:p w14:paraId="579DC5DD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основ управления, экономики и организации труда;</w:t>
      </w:r>
    </w:p>
    <w:p w14:paraId="5ABCA1ED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законы и иные нормативные правовые акты в сфере охраны труда; государственные нормативные требования охраны труда; </w:t>
      </w:r>
    </w:p>
    <w:p w14:paraId="119CD77E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международные договоры в области охраны труда, ратифицированные Российской Федерацией; </w:t>
      </w:r>
    </w:p>
    <w:p w14:paraId="4903C0CF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национальные и межгосударственные стандарты в области безопасности и охраны труда;</w:t>
      </w:r>
    </w:p>
    <w:p w14:paraId="30089C58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 - требования охраны труда, установленные правилами и инструкциями по охране труда; </w:t>
      </w:r>
    </w:p>
    <w:p w14:paraId="556298F6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делопроизводство и методические документы по вопросам охраны труда; </w:t>
      </w:r>
    </w:p>
    <w:p w14:paraId="4292E9A9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методы выявления, оценки и управления профессиональными рисками; </w:t>
      </w:r>
    </w:p>
    <w:p w14:paraId="191ADF80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производственную и организационную структуру организации, основные технологические процессы и режимы производства; </w:t>
      </w:r>
    </w:p>
    <w:p w14:paraId="36FCE294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виды применяемого оборудования и правила его эксплуатации; </w:t>
      </w:r>
    </w:p>
    <w:p w14:paraId="1E8D20A2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методы изучения условий труда на рабочих местах; </w:t>
      </w:r>
      <w:r w:rsidRPr="00C851CC">
        <w:rPr>
          <w:sz w:val="28"/>
          <w:szCs w:val="28"/>
        </w:rPr>
        <w:tab/>
      </w:r>
    </w:p>
    <w:p w14:paraId="2729AAAA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психофизиологические требования к работникам; </w:t>
      </w:r>
    </w:p>
    <w:p w14:paraId="0484FE00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правила и средства контроля соответствия технического состояния оборудования требованиям безопасного ведения работ; </w:t>
      </w:r>
    </w:p>
    <w:p w14:paraId="7D10E8FD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порядок проведения расследования несчастных случаев; </w:t>
      </w:r>
    </w:p>
    <w:p w14:paraId="0CC72B73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передовой отечественный и зарубежный опыт в области охраны труда;</w:t>
      </w:r>
    </w:p>
    <w:p w14:paraId="4FDA7FDE" w14:textId="74A87354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 порядок и сроки составления отчетности о выполнении мероприятий            по охране труда</w:t>
      </w:r>
      <w:r w:rsidR="003C2A76" w:rsidRPr="00717DEC">
        <w:rPr>
          <w:sz w:val="28"/>
          <w:szCs w:val="28"/>
        </w:rPr>
        <w:t>;</w:t>
      </w:r>
    </w:p>
    <w:p w14:paraId="097EEF7A" w14:textId="2161F1F9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нормы Федеральных законов «О пожарной безопасности», «Технический регламент о требованиях пожарной безопасности», Правила противопожарного режима, Правила пожарной безопасности в лесах, иные правовые документы, регламентирующие вопросы пожарной безопасности;</w:t>
      </w:r>
    </w:p>
    <w:p w14:paraId="53BD4467" w14:textId="7417748F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методики проведения внутреннего пожарного надзора;</w:t>
      </w:r>
    </w:p>
    <w:p w14:paraId="6FF9C473" w14:textId="7EB45896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 xml:space="preserve">- порядок содержания территории, зданий, сооружений и помещений, </w:t>
      </w:r>
      <w:r w:rsidR="0096223F">
        <w:rPr>
          <w:sz w:val="28"/>
          <w:szCs w:val="28"/>
        </w:rPr>
        <w:t xml:space="preserve">             </w:t>
      </w:r>
      <w:r w:rsidRPr="00717DEC">
        <w:rPr>
          <w:sz w:val="28"/>
          <w:szCs w:val="28"/>
        </w:rPr>
        <w:t>в том числе эвакуационных путей;</w:t>
      </w:r>
    </w:p>
    <w:p w14:paraId="7CF2D69E" w14:textId="3F2238EA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lastRenderedPageBreak/>
        <w:t>- мероприятия по обеспечению пожарной безопасности технологических процессов при эксплуатации оборудования и производстве пожароопасных работ;</w:t>
      </w:r>
    </w:p>
    <w:p w14:paraId="77DACD19" w14:textId="34AFBA34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 xml:space="preserve">- порядок и нормы хранения и транспортировки </w:t>
      </w:r>
      <w:proofErr w:type="spellStart"/>
      <w:r w:rsidRPr="00717DEC">
        <w:rPr>
          <w:sz w:val="28"/>
          <w:szCs w:val="28"/>
        </w:rPr>
        <w:t>пожаровзрывоопасных</w:t>
      </w:r>
      <w:proofErr w:type="spellEnd"/>
      <w:r w:rsidRPr="00717DEC">
        <w:rPr>
          <w:sz w:val="28"/>
          <w:szCs w:val="28"/>
        </w:rPr>
        <w:t xml:space="preserve"> веществ и пожароопасных веществ и материалов;</w:t>
      </w:r>
    </w:p>
    <w:p w14:paraId="01E7CEA6" w14:textId="4B8F99EA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расположение мест для курения, применения открытого огня, проезда транспорта и проведения огневых или иных пожароопасных работ, в том числе временных;</w:t>
      </w:r>
    </w:p>
    <w:p w14:paraId="377AF41A" w14:textId="4711B7D3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обязанности и действия работников при пожаре, пользовании средствами пожаротушения и пожарной автоматики, эвакуации горючих веществ и материальных ценностей.</w:t>
      </w:r>
    </w:p>
    <w:p w14:paraId="1F714064" w14:textId="7FA7A898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правила разработки инструкций по пожарной безопасности, информирования персонала о правилах пожарной безопасности;</w:t>
      </w:r>
    </w:p>
    <w:p w14:paraId="0B786A20" w14:textId="2142A91F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нормы административного и уголовного законодательства, устанавливающего ответственность за нарушение правил пожарной безопасности;</w:t>
      </w:r>
    </w:p>
    <w:p w14:paraId="0A630DF8" w14:textId="6F7963A1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14:paraId="6023FCEC" w14:textId="7B65177F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средства пожаротушения;</w:t>
      </w:r>
    </w:p>
    <w:p w14:paraId="384B2B7A" w14:textId="147E24C9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 xml:space="preserve">- схемы действий работников </w:t>
      </w:r>
      <w:r w:rsidR="00A61C6A">
        <w:rPr>
          <w:sz w:val="28"/>
          <w:szCs w:val="28"/>
        </w:rPr>
        <w:t xml:space="preserve">администрации </w:t>
      </w:r>
      <w:r w:rsidRPr="00717DEC">
        <w:rPr>
          <w:sz w:val="28"/>
          <w:szCs w:val="28"/>
        </w:rPr>
        <w:t>при пожарах;</w:t>
      </w:r>
    </w:p>
    <w:p w14:paraId="58D38EDA" w14:textId="54EA6DCB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основы административной работы, педагогики и психологии;</w:t>
      </w:r>
    </w:p>
    <w:p w14:paraId="65DB6E63" w14:textId="79E0D84C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DEC">
        <w:rPr>
          <w:sz w:val="28"/>
          <w:szCs w:val="28"/>
        </w:rPr>
        <w:t>- методы и формы пропаганды и информации по пожарной безопасности;</w:t>
      </w:r>
    </w:p>
    <w:p w14:paraId="030EFFF1" w14:textId="77777777" w:rsidR="003C2A76" w:rsidRPr="00717DEC" w:rsidRDefault="003C2A76" w:rsidP="003C2A76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иных правовых актов, необходимых для осуществления деятельности           в рамках должностной инструкции.</w:t>
      </w:r>
    </w:p>
    <w:p w14:paraId="1623CFE8" w14:textId="77777777" w:rsidR="00C851CC" w:rsidRPr="00C851CC" w:rsidRDefault="00C851CC" w:rsidP="00C851C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C851CC">
        <w:rPr>
          <w:b/>
          <w:sz w:val="28"/>
          <w:szCs w:val="28"/>
        </w:rPr>
        <w:t>2.3. Навыки:</w:t>
      </w:r>
    </w:p>
    <w:p w14:paraId="76EBA3EF" w14:textId="77777777" w:rsidR="00C851CC" w:rsidRPr="00C851CC" w:rsidRDefault="00C851CC" w:rsidP="00C851C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планирования и организации рабочего времени;</w:t>
      </w:r>
    </w:p>
    <w:p w14:paraId="48FD11EB" w14:textId="77777777" w:rsidR="00C851CC" w:rsidRPr="00C851CC" w:rsidRDefault="00C851CC" w:rsidP="00C851C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14:paraId="2FA53538" w14:textId="77777777" w:rsidR="00C851CC" w:rsidRPr="00C851CC" w:rsidRDefault="00C851CC" w:rsidP="00C851C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 владения компьютерной и другой оргтехникой, необходимыми программными продуктами;</w:t>
      </w:r>
    </w:p>
    <w:p w14:paraId="6FF77ECE" w14:textId="77777777" w:rsidR="00C851CC" w:rsidRPr="00C851CC" w:rsidRDefault="00C851CC" w:rsidP="00C85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 работы в коллективе, соблюдения служебной этики взаимоотношений;</w:t>
      </w:r>
    </w:p>
    <w:p w14:paraId="04C8A066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составления отчетной и другой документации.</w:t>
      </w:r>
    </w:p>
    <w:p w14:paraId="1FBE0A66" w14:textId="67B778FD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- ведения служебного документооборота, исполнения служебных документов, подготовки проектов ответов на обращения организаций </w:t>
      </w:r>
      <w:r w:rsidR="0096223F">
        <w:rPr>
          <w:sz w:val="28"/>
          <w:szCs w:val="28"/>
        </w:rPr>
        <w:t xml:space="preserve">                 </w:t>
      </w:r>
      <w:r w:rsidRPr="00C851CC">
        <w:rPr>
          <w:sz w:val="28"/>
          <w:szCs w:val="28"/>
        </w:rPr>
        <w:t>и граждан;</w:t>
      </w:r>
    </w:p>
    <w:p w14:paraId="58A1BE60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организационно-аналитической работы, подготовки и проведения мероприятий в соответствующей сфере;</w:t>
      </w:r>
    </w:p>
    <w:p w14:paraId="5011421D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работы в сфере, соответствующей его деятельности;</w:t>
      </w:r>
    </w:p>
    <w:p w14:paraId="41223930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функционирования органов местного самоуправления поселения;</w:t>
      </w:r>
    </w:p>
    <w:p w14:paraId="58F8BA6E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- информационного, документационного, финансового обеспечения сфер деятельности органов местного самоуправления.</w:t>
      </w:r>
    </w:p>
    <w:p w14:paraId="5914FF8D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14:paraId="4655E8D1" w14:textId="77777777" w:rsidR="00A61C6A" w:rsidRDefault="00A61C6A" w:rsidP="00C851CC">
      <w:pPr>
        <w:jc w:val="center"/>
        <w:rPr>
          <w:b/>
          <w:sz w:val="28"/>
          <w:szCs w:val="28"/>
        </w:rPr>
      </w:pPr>
    </w:p>
    <w:p w14:paraId="159CAC27" w14:textId="77777777" w:rsidR="00C851CC" w:rsidRPr="00C851CC" w:rsidRDefault="00C851CC" w:rsidP="00C851CC">
      <w:pPr>
        <w:jc w:val="center"/>
        <w:rPr>
          <w:b/>
          <w:sz w:val="28"/>
          <w:szCs w:val="28"/>
        </w:rPr>
      </w:pPr>
      <w:r w:rsidRPr="00C851CC">
        <w:rPr>
          <w:b/>
          <w:sz w:val="28"/>
          <w:szCs w:val="28"/>
        </w:rPr>
        <w:lastRenderedPageBreak/>
        <w:t>3. ДОЛЖНОСТНЫЕ ОБЯЗАННОСТИ</w:t>
      </w:r>
    </w:p>
    <w:p w14:paraId="3685052C" w14:textId="77777777" w:rsidR="00C851CC" w:rsidRPr="00C851CC" w:rsidRDefault="00C851CC" w:rsidP="00C851CC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14:paraId="28243AE2" w14:textId="2E5BB081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>3.1. Специалист</w:t>
      </w:r>
      <w:r w:rsidR="004D3A49" w:rsidRPr="00717DEC">
        <w:rPr>
          <w:sz w:val="28"/>
          <w:szCs w:val="28"/>
        </w:rPr>
        <w:t xml:space="preserve"> по охране труда и пожарной безопасности</w:t>
      </w:r>
      <w:r w:rsidRPr="00C851CC">
        <w:rPr>
          <w:sz w:val="28"/>
          <w:szCs w:val="28"/>
        </w:rPr>
        <w:t>:</w:t>
      </w:r>
    </w:p>
    <w:p w14:paraId="10F3B809" w14:textId="04A95D8D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3.1.1. Участвует в организации и координации работ по охране труда </w:t>
      </w:r>
      <w:r w:rsidR="0096223F">
        <w:rPr>
          <w:sz w:val="28"/>
          <w:szCs w:val="28"/>
        </w:rPr>
        <w:t xml:space="preserve">                </w:t>
      </w:r>
      <w:r w:rsidRPr="00C851CC">
        <w:rPr>
          <w:sz w:val="28"/>
          <w:szCs w:val="28"/>
        </w:rPr>
        <w:t xml:space="preserve">в организации. </w:t>
      </w:r>
    </w:p>
    <w:p w14:paraId="70E7F321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3.1.2. Участвует в разработке и </w:t>
      </w:r>
      <w:proofErr w:type="gramStart"/>
      <w:r w:rsidRPr="00C851CC">
        <w:rPr>
          <w:sz w:val="28"/>
          <w:szCs w:val="28"/>
        </w:rPr>
        <w:t>контроле за</w:t>
      </w:r>
      <w:proofErr w:type="gramEnd"/>
      <w:r w:rsidRPr="00C851CC">
        <w:rPr>
          <w:sz w:val="28"/>
          <w:szCs w:val="28"/>
        </w:rPr>
        <w:t xml:space="preserve"> функционированием системы управления охраной труда в организации в соответствии с государственными нормативными требованиями охраны труда, с целями и задачами организации, рекомендациями межгосударственных и национальных стандартов в сфере безопасности и охраны труда. </w:t>
      </w:r>
    </w:p>
    <w:p w14:paraId="0D672C3B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3.1.3. Участвует в определении и корректировке направления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организации. </w:t>
      </w:r>
    </w:p>
    <w:p w14:paraId="4A1894FF" w14:textId="26E8D015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3.1.4. Осуществляет </w:t>
      </w:r>
      <w:proofErr w:type="gramStart"/>
      <w:r w:rsidRPr="00C851CC">
        <w:rPr>
          <w:sz w:val="28"/>
          <w:szCs w:val="28"/>
        </w:rPr>
        <w:t>контроль за</w:t>
      </w:r>
      <w:proofErr w:type="gramEnd"/>
      <w:r w:rsidRPr="00C851CC">
        <w:rPr>
          <w:sz w:val="28"/>
          <w:szCs w:val="28"/>
        </w:rPr>
        <w:t xml:space="preserve"> соблюдением в структурных подразделениях организации законодательных и нормативных правовых актов по охране труда, проведением профилактической работы по предупреждению производственного травматизма и профессиональных заболеваний, выполнением мероприятий, направленных на создание здоровых и безопасных условий труда в организации, предоставлением работникам установленных компенсаций по условиям труда. </w:t>
      </w:r>
    </w:p>
    <w:p w14:paraId="2C18D201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3.1.5. </w:t>
      </w:r>
      <w:proofErr w:type="gramStart"/>
      <w:r w:rsidRPr="00C851CC">
        <w:rPr>
          <w:sz w:val="28"/>
          <w:szCs w:val="28"/>
        </w:rPr>
        <w:t xml:space="preserve"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тяжелую работу, работу с вредными и (или) 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факторов. </w:t>
      </w:r>
      <w:proofErr w:type="gramEnd"/>
    </w:p>
    <w:p w14:paraId="4F3D4242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3.1.6. Осуществляет </w:t>
      </w:r>
      <w:proofErr w:type="gramStart"/>
      <w:r w:rsidRPr="00C851CC">
        <w:rPr>
          <w:sz w:val="28"/>
          <w:szCs w:val="28"/>
        </w:rPr>
        <w:t>контроль за</w:t>
      </w:r>
      <w:proofErr w:type="gramEnd"/>
      <w:r w:rsidRPr="00C851CC">
        <w:rPr>
          <w:sz w:val="28"/>
          <w:szCs w:val="28"/>
        </w:rPr>
        <w:t xml:space="preserve"> своевременностью и полнотой обеспечения работников организации специальной одеждой, специальной обувью и другими средствами индивидуальной защиты, лечебно-профилактическим питанием, молоком и другими равноценными продуктами питания. </w:t>
      </w:r>
    </w:p>
    <w:p w14:paraId="7C23CC45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3.1.7. Осуществляет </w:t>
      </w:r>
      <w:proofErr w:type="gramStart"/>
      <w:r w:rsidRPr="00C851CC">
        <w:rPr>
          <w:sz w:val="28"/>
          <w:szCs w:val="28"/>
        </w:rPr>
        <w:t>контроль за</w:t>
      </w:r>
      <w:proofErr w:type="gramEnd"/>
      <w:r w:rsidRPr="00C851CC">
        <w:rPr>
          <w:sz w:val="28"/>
          <w:szCs w:val="28"/>
        </w:rPr>
        <w:t xml:space="preserve"> состоянием и исправностью средств индивидуальной и коллективной защиты. </w:t>
      </w:r>
    </w:p>
    <w:p w14:paraId="04605B4C" w14:textId="7076A351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3.1.8. Выявляет потребность в обучении работников в области охраны труда исходя из государственных нормативных требований охраны труда, </w:t>
      </w:r>
      <w:r w:rsidR="0096223F">
        <w:rPr>
          <w:sz w:val="28"/>
          <w:szCs w:val="28"/>
        </w:rPr>
        <w:t xml:space="preserve">                </w:t>
      </w:r>
      <w:r w:rsidRPr="00C851CC">
        <w:rPr>
          <w:sz w:val="28"/>
          <w:szCs w:val="28"/>
        </w:rPr>
        <w:t xml:space="preserve">а также требований охраны труда, установленных правилами и инструкциями по охране труда, проводит вводный инструктаж, контролирует проведение инструктажей (первичных, повторных, внеплановых, целевых) работников по вопросам охраны труда. </w:t>
      </w:r>
    </w:p>
    <w:p w14:paraId="7F9B1932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3.1.9. Участвует в проведении </w:t>
      </w:r>
      <w:proofErr w:type="gramStart"/>
      <w:r w:rsidRPr="00C851CC">
        <w:rPr>
          <w:sz w:val="28"/>
          <w:szCs w:val="28"/>
        </w:rPr>
        <w:t>контроля за</w:t>
      </w:r>
      <w:proofErr w:type="gramEnd"/>
      <w:r w:rsidRPr="00C851CC">
        <w:rPr>
          <w:sz w:val="28"/>
          <w:szCs w:val="28"/>
        </w:rPr>
        <w:t xml:space="preserve"> исполнением бюджета организации в сфере охраны труда и проводит оценку эффективности использования финансовых ресурсов с точки зрения достижения поставленных </w:t>
      </w:r>
      <w:r w:rsidRPr="00C851CC">
        <w:rPr>
          <w:sz w:val="28"/>
          <w:szCs w:val="28"/>
        </w:rPr>
        <w:lastRenderedPageBreak/>
        <w:t xml:space="preserve">целей и задач. </w:t>
      </w:r>
    </w:p>
    <w:p w14:paraId="7C2281E8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>3.1.10. Разрабатывает предложения по повышению эффективности мероприятий по улучшению условий и охраны труда.</w:t>
      </w:r>
    </w:p>
    <w:p w14:paraId="52DE8D1A" w14:textId="12644401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3.1.11. Осуществляет </w:t>
      </w:r>
      <w:proofErr w:type="gramStart"/>
      <w:r w:rsidRPr="00C851CC">
        <w:rPr>
          <w:sz w:val="28"/>
          <w:szCs w:val="28"/>
        </w:rPr>
        <w:t>контроль за</w:t>
      </w:r>
      <w:proofErr w:type="gramEnd"/>
      <w:r w:rsidRPr="00C851CC">
        <w:rPr>
          <w:sz w:val="28"/>
          <w:szCs w:val="28"/>
        </w:rPr>
        <w:t xml:space="preserve"> целевым использованием средств </w:t>
      </w:r>
      <w:r w:rsidR="0096223F">
        <w:rPr>
          <w:sz w:val="28"/>
          <w:szCs w:val="28"/>
        </w:rPr>
        <w:t xml:space="preserve">               </w:t>
      </w:r>
      <w:r w:rsidRPr="00C851CC">
        <w:rPr>
          <w:sz w:val="28"/>
          <w:szCs w:val="28"/>
        </w:rPr>
        <w:t xml:space="preserve">на реализацию мероприятий по улучшению условий и охраны труда. </w:t>
      </w:r>
    </w:p>
    <w:p w14:paraId="3ED806F8" w14:textId="4C83769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3.1.12. Принимает участие в работе комиссии по проведению специальной оценки условий труда, организует взаимодействие членов комиссии по проведению специальной оценки условий труда, созданной </w:t>
      </w:r>
      <w:r w:rsidR="00A61C6A">
        <w:rPr>
          <w:sz w:val="28"/>
          <w:szCs w:val="28"/>
        </w:rPr>
        <w:t xml:space="preserve">           </w:t>
      </w:r>
      <w:r w:rsidRPr="00C851CC">
        <w:rPr>
          <w:sz w:val="28"/>
          <w:szCs w:val="28"/>
        </w:rPr>
        <w:t xml:space="preserve">в организации в установленном порядке. </w:t>
      </w:r>
    </w:p>
    <w:p w14:paraId="009040D9" w14:textId="6A696B33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3.1.13. </w:t>
      </w:r>
      <w:proofErr w:type="gramStart"/>
      <w:r w:rsidRPr="00C851CC">
        <w:rPr>
          <w:sz w:val="28"/>
          <w:szCs w:val="28"/>
        </w:rPr>
        <w:t xml:space="preserve">Участвует в разработке разделов коллективного договора в части подготовки мероприятий по улучшению условий и охраны труда </w:t>
      </w:r>
      <w:r w:rsidR="00A61C6A">
        <w:rPr>
          <w:sz w:val="28"/>
          <w:szCs w:val="28"/>
        </w:rPr>
        <w:t xml:space="preserve">                        </w:t>
      </w:r>
      <w:r w:rsidRPr="00C851CC">
        <w:rPr>
          <w:sz w:val="28"/>
          <w:szCs w:val="28"/>
        </w:rPr>
        <w:t xml:space="preserve">в организации, а также прав и обязанностей работников и руководства организации в области соблюдения требований охраны труда, контролирует работу по подготовке предложений структурных подразделений организации для включения в план мероприятий по улучшению условий и охраны труда. </w:t>
      </w:r>
      <w:proofErr w:type="gramEnd"/>
    </w:p>
    <w:p w14:paraId="391475C3" w14:textId="69427664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3.1.14. Организовывает и участвует в работе по определению контингента работников, подлежащих обязательным предварительным при приеме </w:t>
      </w:r>
      <w:r w:rsidR="00A61C6A">
        <w:rPr>
          <w:sz w:val="28"/>
          <w:szCs w:val="28"/>
        </w:rPr>
        <w:t xml:space="preserve">                      </w:t>
      </w:r>
      <w:r w:rsidRPr="00C851CC">
        <w:rPr>
          <w:sz w:val="28"/>
          <w:szCs w:val="28"/>
        </w:rPr>
        <w:t xml:space="preserve">на работу и периодическим медицинским осмотрам, </w:t>
      </w:r>
      <w:proofErr w:type="spellStart"/>
      <w:r w:rsidRPr="00C851CC">
        <w:rPr>
          <w:sz w:val="28"/>
          <w:szCs w:val="28"/>
        </w:rPr>
        <w:t>предрейсовым</w:t>
      </w:r>
      <w:proofErr w:type="spellEnd"/>
      <w:r w:rsidRPr="00C851CC">
        <w:rPr>
          <w:sz w:val="28"/>
          <w:szCs w:val="28"/>
        </w:rPr>
        <w:t xml:space="preserve"> (</w:t>
      </w:r>
      <w:proofErr w:type="spellStart"/>
      <w:r w:rsidRPr="00C851CC">
        <w:rPr>
          <w:sz w:val="28"/>
          <w:szCs w:val="28"/>
        </w:rPr>
        <w:t>послерейсовым</w:t>
      </w:r>
      <w:proofErr w:type="spellEnd"/>
      <w:r w:rsidRPr="00C851CC">
        <w:rPr>
          <w:sz w:val="28"/>
          <w:szCs w:val="28"/>
        </w:rPr>
        <w:t xml:space="preserve">) и </w:t>
      </w:r>
      <w:proofErr w:type="spellStart"/>
      <w:r w:rsidRPr="00C851CC">
        <w:rPr>
          <w:sz w:val="28"/>
          <w:szCs w:val="28"/>
        </w:rPr>
        <w:t>предсменным</w:t>
      </w:r>
      <w:proofErr w:type="spellEnd"/>
      <w:r w:rsidRPr="00C851CC">
        <w:rPr>
          <w:sz w:val="28"/>
          <w:szCs w:val="28"/>
        </w:rPr>
        <w:t xml:space="preserve"> (</w:t>
      </w:r>
      <w:proofErr w:type="spellStart"/>
      <w:r w:rsidRPr="00C851CC">
        <w:rPr>
          <w:sz w:val="28"/>
          <w:szCs w:val="28"/>
        </w:rPr>
        <w:t>послесменным</w:t>
      </w:r>
      <w:proofErr w:type="spellEnd"/>
      <w:r w:rsidRPr="00C851CC">
        <w:rPr>
          <w:sz w:val="28"/>
          <w:szCs w:val="28"/>
        </w:rPr>
        <w:t xml:space="preserve">) осмотрам. </w:t>
      </w:r>
    </w:p>
    <w:p w14:paraId="60F684C5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>3.1.15</w:t>
      </w:r>
      <w:proofErr w:type="gramStart"/>
      <w:r w:rsidRPr="00C851CC">
        <w:rPr>
          <w:sz w:val="28"/>
          <w:szCs w:val="28"/>
        </w:rPr>
        <w:t xml:space="preserve"> О</w:t>
      </w:r>
      <w:proofErr w:type="gramEnd"/>
      <w:r w:rsidRPr="00C851CC">
        <w:rPr>
          <w:sz w:val="28"/>
          <w:szCs w:val="28"/>
        </w:rPr>
        <w:t xml:space="preserve">казывает методическую помощь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работы. </w:t>
      </w:r>
    </w:p>
    <w:p w14:paraId="6C505115" w14:textId="58DE6929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3.1.16. Организует работу по подготовке технических заданий </w:t>
      </w:r>
      <w:r w:rsidR="00A61C6A">
        <w:rPr>
          <w:sz w:val="28"/>
          <w:szCs w:val="28"/>
        </w:rPr>
        <w:t xml:space="preserve">                          </w:t>
      </w:r>
      <w:r w:rsidRPr="00C851CC">
        <w:rPr>
          <w:sz w:val="28"/>
          <w:szCs w:val="28"/>
        </w:rPr>
        <w:t xml:space="preserve">на выполнение услуг в области охраны труда, поставке средств индивидуальной и коллективной защиты, а также по оценке поступивших </w:t>
      </w:r>
      <w:r w:rsidR="00A61C6A">
        <w:rPr>
          <w:sz w:val="28"/>
          <w:szCs w:val="28"/>
        </w:rPr>
        <w:t xml:space="preserve">               </w:t>
      </w:r>
      <w:r w:rsidRPr="00C851CC">
        <w:rPr>
          <w:sz w:val="28"/>
          <w:szCs w:val="28"/>
        </w:rPr>
        <w:t xml:space="preserve">от поставщиков средств индивидуальной и коллективной защиты предложений по их поставке. </w:t>
      </w:r>
      <w:r w:rsidRPr="00C851CC">
        <w:rPr>
          <w:sz w:val="28"/>
          <w:szCs w:val="28"/>
        </w:rPr>
        <w:tab/>
      </w:r>
    </w:p>
    <w:p w14:paraId="60437276" w14:textId="67752228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3.1.17. Проводит анализ организационной структуры, технического оснащения организации, государственных нормативных требований охраны труда, передового отечественного и зарубежного опыта в области охраны труда. </w:t>
      </w:r>
      <w:r w:rsidRPr="00C851CC">
        <w:rPr>
          <w:sz w:val="28"/>
          <w:szCs w:val="28"/>
        </w:rPr>
        <w:tab/>
        <w:t xml:space="preserve">3.1.18. Участвует в расследовании несчастных случаев </w:t>
      </w:r>
      <w:r w:rsidR="00A61C6A">
        <w:rPr>
          <w:sz w:val="28"/>
          <w:szCs w:val="28"/>
        </w:rPr>
        <w:t xml:space="preserve">                        </w:t>
      </w:r>
      <w:r w:rsidRPr="00C851CC">
        <w:rPr>
          <w:sz w:val="28"/>
          <w:szCs w:val="28"/>
        </w:rPr>
        <w:t xml:space="preserve">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 </w:t>
      </w:r>
    </w:p>
    <w:p w14:paraId="168AFEFF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3.1.19. Участвует в разработке мероприятий по повышению уровня заинтересованности работников в улучшении условий и охраны труда. </w:t>
      </w:r>
    </w:p>
    <w:p w14:paraId="6D654637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3.1.20. Совместно с другими структурными подразделениями организации участвует в разработке планов и программ по улучшению условий и охраны труда, устранению или минимизации профессиональных рисков. </w:t>
      </w:r>
    </w:p>
    <w:p w14:paraId="6143940E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3.1.21. Осуществляет </w:t>
      </w:r>
      <w:proofErr w:type="gramStart"/>
      <w:r w:rsidRPr="00C851CC">
        <w:rPr>
          <w:sz w:val="28"/>
          <w:szCs w:val="28"/>
        </w:rPr>
        <w:t>контроль за</w:t>
      </w:r>
      <w:proofErr w:type="gramEnd"/>
      <w:r w:rsidRPr="00C851CC">
        <w:rPr>
          <w:sz w:val="28"/>
          <w:szCs w:val="28"/>
        </w:rPr>
        <w:t xml:space="preserve"> соблюдением требований охраны труда, безопасных приемов и методов работы при проведении практики студентов учреждений среднего и высшего профессионального образования и трудового обучения школьников. </w:t>
      </w:r>
    </w:p>
    <w:p w14:paraId="7893C276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lastRenderedPageBreak/>
        <w:tab/>
        <w:t xml:space="preserve">3.1.22. Составляет и </w:t>
      </w:r>
      <w:proofErr w:type="gramStart"/>
      <w:r w:rsidRPr="00C851CC">
        <w:rPr>
          <w:sz w:val="28"/>
          <w:szCs w:val="28"/>
        </w:rPr>
        <w:t>предоставляет отчет</w:t>
      </w:r>
      <w:proofErr w:type="gramEnd"/>
      <w:r w:rsidRPr="00C851CC">
        <w:rPr>
          <w:sz w:val="28"/>
          <w:szCs w:val="28"/>
        </w:rPr>
        <w:t xml:space="preserve"> по установленной форме.</w:t>
      </w:r>
    </w:p>
    <w:p w14:paraId="57981FDA" w14:textId="2B62B6AE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3.1.23. Выполняет поручения главы администрации не указанные </w:t>
      </w:r>
      <w:r w:rsidR="00717DEC" w:rsidRPr="00717DEC">
        <w:rPr>
          <w:sz w:val="28"/>
          <w:szCs w:val="28"/>
        </w:rPr>
        <w:t xml:space="preserve">                           </w:t>
      </w:r>
      <w:r w:rsidRPr="00C851CC">
        <w:rPr>
          <w:sz w:val="28"/>
          <w:szCs w:val="28"/>
        </w:rPr>
        <w:t>в должностных обязанностях.</w:t>
      </w:r>
    </w:p>
    <w:p w14:paraId="020AD91F" w14:textId="13AC57B0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3.1.24. Информирует работников от лица главы администрации муниципального образования о состоянии условий труда на рабочих местах </w:t>
      </w:r>
      <w:r w:rsidR="00A61C6A">
        <w:rPr>
          <w:sz w:val="28"/>
          <w:szCs w:val="28"/>
        </w:rPr>
        <w:t xml:space="preserve">              </w:t>
      </w:r>
      <w:r w:rsidRPr="00C851CC">
        <w:rPr>
          <w:sz w:val="28"/>
          <w:szCs w:val="28"/>
        </w:rPr>
        <w:t>и принимаемых мерах по защите от опасных и вредных производственных факторов.</w:t>
      </w:r>
    </w:p>
    <w:p w14:paraId="75383574" w14:textId="751E1E7E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3.1.25. Участвует в подготовке документов на выплату возмещения вреда, причиненного здоровью работникам в результате несчастного случая </w:t>
      </w:r>
      <w:r w:rsidR="00717DEC" w:rsidRPr="00717DEC">
        <w:rPr>
          <w:sz w:val="28"/>
          <w:szCs w:val="28"/>
        </w:rPr>
        <w:t xml:space="preserve">                           </w:t>
      </w:r>
      <w:r w:rsidRPr="00C851CC">
        <w:rPr>
          <w:sz w:val="28"/>
          <w:szCs w:val="28"/>
        </w:rPr>
        <w:t>на производстве.</w:t>
      </w:r>
    </w:p>
    <w:p w14:paraId="08679004" w14:textId="55ACB7C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3.1.26. Доводит до сведения работников администрации, вводимые </w:t>
      </w:r>
      <w:r w:rsidR="00717DEC" w:rsidRPr="00717DEC">
        <w:rPr>
          <w:sz w:val="28"/>
          <w:szCs w:val="28"/>
        </w:rPr>
        <w:t xml:space="preserve">                       </w:t>
      </w:r>
      <w:r w:rsidRPr="00C851CC">
        <w:rPr>
          <w:sz w:val="28"/>
          <w:szCs w:val="28"/>
        </w:rPr>
        <w:t>в действие новые законодательные и иные нормативные и правовые акты</w:t>
      </w:r>
      <w:r w:rsidR="00A61C6A">
        <w:rPr>
          <w:sz w:val="28"/>
          <w:szCs w:val="28"/>
        </w:rPr>
        <w:t xml:space="preserve">             </w:t>
      </w:r>
      <w:r w:rsidRPr="00C851CC">
        <w:rPr>
          <w:sz w:val="28"/>
          <w:szCs w:val="28"/>
        </w:rPr>
        <w:t xml:space="preserve"> по охране труда.</w:t>
      </w:r>
    </w:p>
    <w:p w14:paraId="080CB103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>3.1.27. Организует хранение документации (акты Ф.Н - 1 и другие документы по расследованию несчастных случаев на производстве, протоколы замеров параметров опасных и вредных производственных факторов, материалы аттестации и сертификации рабочих мест и др.).</w:t>
      </w:r>
    </w:p>
    <w:p w14:paraId="69EF8579" w14:textId="5E133A03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3.1.28. Рассматривает письма, заявления и жалобы работников </w:t>
      </w:r>
      <w:r w:rsidR="00A61C6A">
        <w:rPr>
          <w:sz w:val="28"/>
          <w:szCs w:val="28"/>
        </w:rPr>
        <w:t xml:space="preserve">                   </w:t>
      </w:r>
      <w:r w:rsidRPr="00C851CC">
        <w:rPr>
          <w:sz w:val="28"/>
          <w:szCs w:val="28"/>
        </w:rPr>
        <w:t>по вопросам охраны труда и подготавливает по ним предложения руководству узла связи по устранению имеющихся и выявленных в ходе расследования недостатков и упущений, а также подготавливает ответы заявителя.</w:t>
      </w:r>
    </w:p>
    <w:p w14:paraId="24E05471" w14:textId="22A5746F" w:rsidR="00C851CC" w:rsidRPr="00C851CC" w:rsidRDefault="004D3A49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rFonts w:ascii="Arial" w:hAnsi="Arial" w:cs="Arial"/>
          <w:color w:val="000000"/>
          <w:sz w:val="28"/>
          <w:szCs w:val="28"/>
          <w:shd w:val="clear" w:color="auto" w:fill="FAFAFA"/>
        </w:rPr>
        <w:tab/>
      </w:r>
      <w:r w:rsidRPr="00717DEC">
        <w:rPr>
          <w:color w:val="000000"/>
          <w:sz w:val="28"/>
          <w:szCs w:val="28"/>
          <w:shd w:val="clear" w:color="auto" w:fill="FAFAFA"/>
        </w:rPr>
        <w:t xml:space="preserve">3.1.29. Осуществляет планирование пожарно-профилактической работы </w:t>
      </w:r>
      <w:r w:rsidR="00A61C6A">
        <w:rPr>
          <w:color w:val="000000"/>
          <w:sz w:val="28"/>
          <w:szCs w:val="28"/>
          <w:shd w:val="clear" w:color="auto" w:fill="FAFAFA"/>
        </w:rPr>
        <w:t xml:space="preserve"> </w:t>
      </w:r>
      <w:r w:rsidRPr="00717DEC">
        <w:rPr>
          <w:color w:val="000000"/>
          <w:sz w:val="28"/>
          <w:szCs w:val="28"/>
          <w:shd w:val="clear" w:color="auto" w:fill="FAFAFA"/>
        </w:rPr>
        <w:t>в  администрации.</w:t>
      </w:r>
    </w:p>
    <w:p w14:paraId="03953110" w14:textId="716FACDB" w:rsidR="004D3A49" w:rsidRPr="00717DEC" w:rsidRDefault="004D3A49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  <w:t xml:space="preserve">3.1.30. </w:t>
      </w:r>
      <w:proofErr w:type="gramStart"/>
      <w:r w:rsidRPr="00717DEC">
        <w:rPr>
          <w:sz w:val="28"/>
          <w:szCs w:val="28"/>
        </w:rPr>
        <w:t>Анализирует состояние пожарной безопасности объектов (территорий, зданий, сооружений, помещений, наружной установки, складов, транспортных средств, открытых площадок, производственных участков), технологического оборудования и материально-технических ресурсов организации.</w:t>
      </w:r>
      <w:proofErr w:type="gramEnd"/>
    </w:p>
    <w:p w14:paraId="3343E36A" w14:textId="40709D04" w:rsidR="004D3A49" w:rsidRPr="00717DEC" w:rsidRDefault="004D3A49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  <w:t xml:space="preserve">3.1.31. Оформляет необходимые документы для получения заключения </w:t>
      </w:r>
      <w:r w:rsidR="00A61C6A">
        <w:rPr>
          <w:sz w:val="28"/>
          <w:szCs w:val="28"/>
        </w:rPr>
        <w:t xml:space="preserve">          </w:t>
      </w:r>
      <w:r w:rsidRPr="00717DEC">
        <w:rPr>
          <w:sz w:val="28"/>
          <w:szCs w:val="28"/>
        </w:rPr>
        <w:t>о соответствии объектов (зданий, сооружений, оборудования, территории) правилам пожарной безопасности.</w:t>
      </w:r>
    </w:p>
    <w:p w14:paraId="74DAE90D" w14:textId="2FE648DF" w:rsidR="004D3A49" w:rsidRPr="00717DEC" w:rsidRDefault="004D3A49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  <w:t>3.1.32. Разрабатывает мероприятия, направленные на усиление противопожарной защиты и предупреждения пожаров на территории администрации.</w:t>
      </w:r>
    </w:p>
    <w:p w14:paraId="5CB52DBD" w14:textId="6612707D" w:rsidR="004D3A49" w:rsidRPr="00717DEC" w:rsidRDefault="004D3A49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  <w:t>3.1.33. Проводит пожарно-техническое обследование объектов.</w:t>
      </w:r>
    </w:p>
    <w:p w14:paraId="387D49FD" w14:textId="3B44825D" w:rsidR="004D3A49" w:rsidRPr="00717DEC" w:rsidRDefault="004D3A49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  <w:t xml:space="preserve">3.1.34. Разрабатывает инструкции о мерах пожарной безопасности </w:t>
      </w:r>
      <w:r w:rsidR="00A61C6A">
        <w:rPr>
          <w:sz w:val="28"/>
          <w:szCs w:val="28"/>
        </w:rPr>
        <w:t xml:space="preserve">             </w:t>
      </w:r>
      <w:r w:rsidRPr="00717DEC">
        <w:rPr>
          <w:sz w:val="28"/>
          <w:szCs w:val="28"/>
        </w:rPr>
        <w:t>в целом по</w:t>
      </w:r>
      <w:r w:rsidR="002873A7" w:rsidRPr="00717DEC">
        <w:rPr>
          <w:sz w:val="28"/>
          <w:szCs w:val="28"/>
        </w:rPr>
        <w:t xml:space="preserve"> администрации. </w:t>
      </w:r>
    </w:p>
    <w:p w14:paraId="4D143297" w14:textId="4E49F071" w:rsidR="00C851CC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</w:t>
      </w:r>
      <w:r w:rsidRPr="00717DEC">
        <w:rPr>
          <w:sz w:val="28"/>
          <w:szCs w:val="28"/>
        </w:rPr>
        <w:t>1.35</w:t>
      </w:r>
      <w:r w:rsidR="004D3A49" w:rsidRPr="00717DEC">
        <w:rPr>
          <w:sz w:val="28"/>
          <w:szCs w:val="28"/>
        </w:rPr>
        <w:t xml:space="preserve">. Обеспечивает проведение противопожарных мероприятий, предусмотренных техническими регламентами, правилами, нормами </w:t>
      </w:r>
      <w:r w:rsidR="00A61C6A">
        <w:rPr>
          <w:sz w:val="28"/>
          <w:szCs w:val="28"/>
        </w:rPr>
        <w:t xml:space="preserve">                    </w:t>
      </w:r>
      <w:r w:rsidR="004D3A49" w:rsidRPr="00717DEC">
        <w:rPr>
          <w:sz w:val="28"/>
          <w:szCs w:val="28"/>
        </w:rPr>
        <w:t>и стандартами.</w:t>
      </w:r>
    </w:p>
    <w:p w14:paraId="7E21F92C" w14:textId="7993B9EC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</w:t>
      </w:r>
      <w:r w:rsidRPr="00717DEC">
        <w:rPr>
          <w:sz w:val="28"/>
          <w:szCs w:val="28"/>
        </w:rPr>
        <w:t>1.36</w:t>
      </w:r>
      <w:r w:rsidR="004D3A49" w:rsidRPr="00717DEC">
        <w:rPr>
          <w:sz w:val="28"/>
          <w:szCs w:val="28"/>
        </w:rPr>
        <w:t xml:space="preserve">. Обеспечивает исправное техническое состояние средств пожарной автоматики и пожаротушения, систем противопожарного водоснабжения, </w:t>
      </w:r>
      <w:proofErr w:type="spellStart"/>
      <w:r w:rsidR="004D3A49" w:rsidRPr="00717DEC">
        <w:rPr>
          <w:sz w:val="28"/>
          <w:szCs w:val="28"/>
        </w:rPr>
        <w:t>дымоудаления</w:t>
      </w:r>
      <w:proofErr w:type="spellEnd"/>
      <w:r w:rsidR="004D3A49" w:rsidRPr="00717DEC">
        <w:rPr>
          <w:sz w:val="28"/>
          <w:szCs w:val="28"/>
        </w:rPr>
        <w:t>, установок оповещения работников организации при пожаре.</w:t>
      </w:r>
    </w:p>
    <w:p w14:paraId="4D6E3BE8" w14:textId="457C0D0F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.37</w:t>
      </w:r>
      <w:r w:rsidR="004D3A49" w:rsidRPr="00717DEC">
        <w:rPr>
          <w:sz w:val="28"/>
          <w:szCs w:val="28"/>
        </w:rPr>
        <w:t xml:space="preserve">. Проводит занятия, инструктажи по пожарно-техническому </w:t>
      </w:r>
      <w:r w:rsidR="004D3A49" w:rsidRPr="00717DEC">
        <w:rPr>
          <w:sz w:val="28"/>
          <w:szCs w:val="28"/>
        </w:rPr>
        <w:lastRenderedPageBreak/>
        <w:t>минимуму с работниками</w:t>
      </w:r>
      <w:r w:rsidRPr="00717DEC">
        <w:rPr>
          <w:sz w:val="28"/>
          <w:szCs w:val="28"/>
        </w:rPr>
        <w:t xml:space="preserve"> администрации</w:t>
      </w:r>
      <w:r w:rsidR="004D3A49" w:rsidRPr="00717DEC">
        <w:rPr>
          <w:sz w:val="28"/>
          <w:szCs w:val="28"/>
        </w:rPr>
        <w:t>, по предупреждению и тушению возможных пожаров.</w:t>
      </w:r>
    </w:p>
    <w:p w14:paraId="3FF5A409" w14:textId="55163E2B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.38</w:t>
      </w:r>
      <w:r w:rsidR="004D3A49" w:rsidRPr="00717DEC">
        <w:rPr>
          <w:sz w:val="28"/>
          <w:szCs w:val="28"/>
        </w:rPr>
        <w:t xml:space="preserve">. Проверяет исполнение работниками </w:t>
      </w:r>
      <w:r w:rsidRPr="00717DEC">
        <w:rPr>
          <w:sz w:val="28"/>
          <w:szCs w:val="28"/>
        </w:rPr>
        <w:t xml:space="preserve">администрации </w:t>
      </w:r>
      <w:r w:rsidR="004D3A49" w:rsidRPr="00717DEC">
        <w:rPr>
          <w:sz w:val="28"/>
          <w:szCs w:val="28"/>
        </w:rPr>
        <w:t>положений Инструкции о мерах пожарной безопасности.</w:t>
      </w:r>
    </w:p>
    <w:p w14:paraId="795887DB" w14:textId="059A03E8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.39</w:t>
      </w:r>
      <w:r w:rsidR="004D3A49" w:rsidRPr="00717DEC">
        <w:rPr>
          <w:sz w:val="28"/>
          <w:szCs w:val="28"/>
        </w:rPr>
        <w:t>. Представляет по требованию должностных лиц Государственной противопожарной службы сведения и документы о состоянии пожарной безопасности в</w:t>
      </w:r>
      <w:r w:rsidRPr="00717DEC">
        <w:rPr>
          <w:sz w:val="28"/>
          <w:szCs w:val="28"/>
        </w:rPr>
        <w:t xml:space="preserve"> администрации и на территории поселения</w:t>
      </w:r>
      <w:r w:rsidR="004D3A49" w:rsidRPr="00717DEC">
        <w:rPr>
          <w:sz w:val="28"/>
          <w:szCs w:val="28"/>
        </w:rPr>
        <w:t xml:space="preserve">, а также </w:t>
      </w:r>
      <w:r w:rsidR="00A61C6A">
        <w:rPr>
          <w:sz w:val="28"/>
          <w:szCs w:val="28"/>
        </w:rPr>
        <w:t xml:space="preserve">                             </w:t>
      </w:r>
      <w:r w:rsidR="004D3A49" w:rsidRPr="00717DEC">
        <w:rPr>
          <w:sz w:val="28"/>
          <w:szCs w:val="28"/>
        </w:rPr>
        <w:t>о происшедших пожарах и их последствиях.</w:t>
      </w:r>
    </w:p>
    <w:p w14:paraId="2415EA2C" w14:textId="718E73C2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.40</w:t>
      </w:r>
      <w:r w:rsidR="004D3A49" w:rsidRPr="00717DEC">
        <w:rPr>
          <w:sz w:val="28"/>
          <w:szCs w:val="28"/>
        </w:rPr>
        <w:t>. Незамедлительно сообщает в пожарную охрану о возникших пожарах, неисправностях имеющихся систем и сре</w:t>
      </w:r>
      <w:proofErr w:type="gramStart"/>
      <w:r w:rsidR="004D3A49" w:rsidRPr="00717DEC">
        <w:rPr>
          <w:sz w:val="28"/>
          <w:szCs w:val="28"/>
        </w:rPr>
        <w:t>дств пр</w:t>
      </w:r>
      <w:proofErr w:type="gramEnd"/>
      <w:r w:rsidR="004D3A49" w:rsidRPr="00717DEC">
        <w:rPr>
          <w:sz w:val="28"/>
          <w:szCs w:val="28"/>
        </w:rPr>
        <w:t>отивопожарной защиты, об изменении состояния дорог и проездов.</w:t>
      </w:r>
    </w:p>
    <w:p w14:paraId="6C2760C3" w14:textId="043D8DA2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</w:t>
      </w:r>
      <w:r w:rsidR="004D3A49" w:rsidRPr="00717DEC">
        <w:rPr>
          <w:sz w:val="28"/>
          <w:szCs w:val="28"/>
        </w:rPr>
        <w:t>4</w:t>
      </w:r>
      <w:r w:rsidRPr="00717DEC">
        <w:rPr>
          <w:sz w:val="28"/>
          <w:szCs w:val="28"/>
        </w:rPr>
        <w:t>1</w:t>
      </w:r>
      <w:r w:rsidR="004D3A49" w:rsidRPr="00717DEC">
        <w:rPr>
          <w:sz w:val="28"/>
          <w:szCs w:val="28"/>
        </w:rPr>
        <w:t>. Руководит действиями работников при пожаре (организует эвакуацию людей, дает указания по аварийной остановке технологического оборудования, отключению вентиляции и электрооборудования, организует применение средств пожаротушения и установок пожарной автоматики, организует эвакуацию горючих веществ и материальных ценностей, пр.).</w:t>
      </w:r>
    </w:p>
    <w:p w14:paraId="59AE57DD" w14:textId="5A221C5F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.42</w:t>
      </w:r>
      <w:r w:rsidR="004D3A49" w:rsidRPr="00717DEC">
        <w:rPr>
          <w:sz w:val="28"/>
          <w:szCs w:val="28"/>
        </w:rPr>
        <w:t>. Организует работы по содействию пожарной охране при тушении пожаров, предоставление необходимых сил и средств.</w:t>
      </w:r>
    </w:p>
    <w:p w14:paraId="590AC944" w14:textId="0094A17E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.43</w:t>
      </w:r>
      <w:r w:rsidR="004D3A49" w:rsidRPr="00717DEC">
        <w:rPr>
          <w:sz w:val="28"/>
          <w:szCs w:val="28"/>
        </w:rPr>
        <w:t xml:space="preserve">. Принимает участие в работах по установлению причин </w:t>
      </w:r>
      <w:r w:rsidR="00A61C6A">
        <w:rPr>
          <w:sz w:val="28"/>
          <w:szCs w:val="28"/>
        </w:rPr>
        <w:t xml:space="preserve">                          </w:t>
      </w:r>
      <w:r w:rsidR="004D3A49" w:rsidRPr="00717DEC">
        <w:rPr>
          <w:sz w:val="28"/>
          <w:szCs w:val="28"/>
        </w:rPr>
        <w:t>и обстоятельств возникновения пожаров на производстве.</w:t>
      </w:r>
    </w:p>
    <w:p w14:paraId="37EF959B" w14:textId="75E92E05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.44</w:t>
      </w:r>
      <w:r w:rsidR="004D3A49" w:rsidRPr="00717DEC">
        <w:rPr>
          <w:sz w:val="28"/>
          <w:szCs w:val="28"/>
        </w:rPr>
        <w:t>. Выявляет виновных в нарушении требований пожарной безопасности и возникновении пожаров.</w:t>
      </w:r>
    </w:p>
    <w:p w14:paraId="46154913" w14:textId="277A636F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.45</w:t>
      </w:r>
      <w:r w:rsidR="004D3A49" w:rsidRPr="00717DEC">
        <w:rPr>
          <w:sz w:val="28"/>
          <w:szCs w:val="28"/>
        </w:rPr>
        <w:t>. Изучает причины и анализирует эффективность проводимых мероприятий по предупреждению пожаров.</w:t>
      </w:r>
    </w:p>
    <w:p w14:paraId="7B232BD4" w14:textId="7C749457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3.1</w:t>
      </w:r>
      <w:r w:rsidRPr="00717DEC">
        <w:rPr>
          <w:sz w:val="28"/>
          <w:szCs w:val="28"/>
        </w:rPr>
        <w:t>.46</w:t>
      </w:r>
      <w:r w:rsidR="004D3A49" w:rsidRPr="00717DEC">
        <w:rPr>
          <w:sz w:val="28"/>
          <w:szCs w:val="28"/>
        </w:rPr>
        <w:t xml:space="preserve">. Оказывает содействие государственным инспекторам </w:t>
      </w:r>
      <w:r w:rsidR="00A61C6A">
        <w:rPr>
          <w:sz w:val="28"/>
          <w:szCs w:val="28"/>
        </w:rPr>
        <w:t xml:space="preserve">                            </w:t>
      </w:r>
      <w:r w:rsidR="004D3A49" w:rsidRPr="00717DEC">
        <w:rPr>
          <w:sz w:val="28"/>
          <w:szCs w:val="28"/>
        </w:rPr>
        <w:t>по пожарному надзору при проведении проверок на территории</w:t>
      </w:r>
      <w:r w:rsidRPr="00717DEC">
        <w:rPr>
          <w:sz w:val="28"/>
          <w:szCs w:val="28"/>
        </w:rPr>
        <w:t xml:space="preserve"> администрации</w:t>
      </w:r>
      <w:r w:rsidR="004D3A49" w:rsidRPr="00717DEC">
        <w:rPr>
          <w:sz w:val="28"/>
          <w:szCs w:val="28"/>
        </w:rPr>
        <w:t xml:space="preserve">, контролирует правильность оформления документов </w:t>
      </w:r>
      <w:r w:rsidR="00A61C6A">
        <w:rPr>
          <w:sz w:val="28"/>
          <w:szCs w:val="28"/>
        </w:rPr>
        <w:t xml:space="preserve">                       </w:t>
      </w:r>
      <w:r w:rsidR="004D3A49" w:rsidRPr="00717DEC">
        <w:rPr>
          <w:sz w:val="28"/>
          <w:szCs w:val="28"/>
        </w:rPr>
        <w:t>по результатам проверок (актов, протоколов, пр.), дает объяснения, высказывает свои замечания по действиям инспекторов и оформлению документов.</w:t>
      </w:r>
    </w:p>
    <w:p w14:paraId="57186AF0" w14:textId="393189C3" w:rsidR="004D3A49" w:rsidRPr="00717DE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</w:t>
      </w:r>
      <w:r w:rsidRPr="00717DEC">
        <w:rPr>
          <w:sz w:val="28"/>
          <w:szCs w:val="28"/>
        </w:rPr>
        <w:t>1</w:t>
      </w:r>
      <w:r w:rsidR="004D3A49" w:rsidRPr="00717DEC">
        <w:rPr>
          <w:sz w:val="28"/>
          <w:szCs w:val="28"/>
        </w:rPr>
        <w:t>.</w:t>
      </w:r>
      <w:r w:rsidRPr="00717DEC">
        <w:rPr>
          <w:sz w:val="28"/>
          <w:szCs w:val="28"/>
        </w:rPr>
        <w:t>47.</w:t>
      </w:r>
      <w:r w:rsidR="004D3A49" w:rsidRPr="00717DEC">
        <w:rPr>
          <w:sz w:val="28"/>
          <w:szCs w:val="28"/>
        </w:rPr>
        <w:t xml:space="preserve"> Получает информацию по вопросам пожарной безопасности, в том числе от органов управления и подразделений пожарной охраны.</w:t>
      </w:r>
    </w:p>
    <w:p w14:paraId="7CFEB500" w14:textId="1F6BB562" w:rsidR="004D3A49" w:rsidRPr="00C851CC" w:rsidRDefault="002873A7" w:rsidP="004D3A4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7DEC">
        <w:rPr>
          <w:sz w:val="28"/>
          <w:szCs w:val="28"/>
        </w:rPr>
        <w:tab/>
      </w:r>
      <w:r w:rsidR="004D3A49" w:rsidRPr="00717DEC">
        <w:rPr>
          <w:sz w:val="28"/>
          <w:szCs w:val="28"/>
        </w:rPr>
        <w:t>3.</w:t>
      </w:r>
      <w:r w:rsidRPr="00717DEC">
        <w:rPr>
          <w:sz w:val="28"/>
          <w:szCs w:val="28"/>
        </w:rPr>
        <w:t>1.48</w:t>
      </w:r>
      <w:r w:rsidR="004D3A49" w:rsidRPr="00717DEC">
        <w:rPr>
          <w:sz w:val="28"/>
          <w:szCs w:val="28"/>
        </w:rPr>
        <w:t xml:space="preserve">. Представляет интересы организации в государственных органах, </w:t>
      </w:r>
      <w:r w:rsidR="00A61C6A">
        <w:rPr>
          <w:sz w:val="28"/>
          <w:szCs w:val="28"/>
        </w:rPr>
        <w:t xml:space="preserve">                </w:t>
      </w:r>
      <w:r w:rsidR="004D3A49" w:rsidRPr="00717DEC">
        <w:rPr>
          <w:sz w:val="28"/>
          <w:szCs w:val="28"/>
        </w:rPr>
        <w:t>в судах при рассмотрении дел о нарушении правил пожарной безопасности, представляет необходимые документы и дает объяснения.</w:t>
      </w:r>
    </w:p>
    <w:p w14:paraId="7D1B17F1" w14:textId="77777777" w:rsidR="002873A7" w:rsidRPr="00717DEC" w:rsidRDefault="002873A7" w:rsidP="00C851CC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AE5A5E5" w14:textId="15D39FA3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851CC">
        <w:rPr>
          <w:b/>
          <w:color w:val="000000"/>
          <w:sz w:val="28"/>
          <w:szCs w:val="28"/>
          <w:shd w:val="clear" w:color="auto" w:fill="FFFFFF"/>
        </w:rPr>
        <w:t>4. П</w:t>
      </w:r>
      <w:r w:rsidR="002873A7" w:rsidRPr="00717DEC">
        <w:rPr>
          <w:b/>
          <w:color w:val="000000"/>
          <w:sz w:val="28"/>
          <w:szCs w:val="28"/>
          <w:shd w:val="clear" w:color="auto" w:fill="FFFFFF"/>
        </w:rPr>
        <w:t>РАВА</w:t>
      </w:r>
    </w:p>
    <w:p w14:paraId="771A1043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DEEE4E2" w14:textId="021A3A1C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tab/>
        <w:t>4.1. Специалист по охране труда</w:t>
      </w:r>
      <w:r w:rsidR="00A61C6A">
        <w:rPr>
          <w:color w:val="000000"/>
          <w:sz w:val="28"/>
          <w:szCs w:val="28"/>
          <w:shd w:val="clear" w:color="auto" w:fill="FFFFFF"/>
        </w:rPr>
        <w:t xml:space="preserve"> и пожарной безопасности</w:t>
      </w:r>
      <w:r w:rsidRPr="00C851CC">
        <w:rPr>
          <w:color w:val="000000"/>
          <w:sz w:val="28"/>
          <w:szCs w:val="28"/>
          <w:shd w:val="clear" w:color="auto" w:fill="FFFFFF"/>
        </w:rPr>
        <w:t xml:space="preserve"> имеет право: </w:t>
      </w:r>
    </w:p>
    <w:p w14:paraId="10CF8666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tab/>
        <w:t xml:space="preserve">4.1.1. На все предусмотренные законодательством Российской Федерации социальные гарантии. </w:t>
      </w:r>
    </w:p>
    <w:p w14:paraId="0463B7CC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tab/>
        <w:t xml:space="preserve">4.1.2. Получать необходимую для выполнения должностных обязанностей информацию о деятельности организации от всех подразделений напрямую или через непосредственного руководителя. </w:t>
      </w:r>
    </w:p>
    <w:p w14:paraId="008EBE31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lastRenderedPageBreak/>
        <w:tab/>
        <w:t>4.1.3. Представлять руководству предложения по совершенствованию своей работы и работы организации.</w:t>
      </w:r>
    </w:p>
    <w:p w14:paraId="7F23104D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tab/>
        <w:t xml:space="preserve">4.1.4. Знакомиться с проектами приказов руководства, касающимися его деятельности. </w:t>
      </w:r>
    </w:p>
    <w:p w14:paraId="7F354425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tab/>
        <w:t xml:space="preserve">4.1.5. Подписывать и визировать документы в пределах своей компетенции. </w:t>
      </w:r>
    </w:p>
    <w:p w14:paraId="398433A8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tab/>
        <w:t xml:space="preserve">4.1.6. Принимать участие в совещаниях, на которых рассматриваются вопросы, связанные с его работой. </w:t>
      </w:r>
    </w:p>
    <w:p w14:paraId="1FBE8362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tab/>
        <w:t xml:space="preserve">4.1.7. Требовать от руководства создания нормальных условий для выполнения должностных обязанностей. </w:t>
      </w:r>
    </w:p>
    <w:p w14:paraId="6AC307C9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tab/>
        <w:t xml:space="preserve">4.1.8. Повышать свою профессиональную квалификацию. </w:t>
      </w:r>
    </w:p>
    <w:p w14:paraId="570EAB45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851CC">
        <w:rPr>
          <w:color w:val="000000"/>
          <w:sz w:val="28"/>
          <w:szCs w:val="28"/>
          <w:shd w:val="clear" w:color="auto" w:fill="FFFFFF"/>
        </w:rPr>
        <w:tab/>
        <w:t>4.1.9. Иные права, предусмотренные трудовым законодательством Российской Федерации.</w:t>
      </w:r>
    </w:p>
    <w:p w14:paraId="68CD5C91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color w:val="000000"/>
          <w:sz w:val="28"/>
          <w:szCs w:val="28"/>
          <w:shd w:val="clear" w:color="auto" w:fill="FFFFFF"/>
        </w:rPr>
        <w:t xml:space="preserve">   </w:t>
      </w:r>
      <w:r w:rsidRPr="00C851CC">
        <w:rPr>
          <w:color w:val="000000"/>
          <w:sz w:val="28"/>
          <w:szCs w:val="28"/>
          <w:shd w:val="clear" w:color="auto" w:fill="FFFFFF"/>
        </w:rPr>
        <w:tab/>
      </w:r>
      <w:r w:rsidRPr="00C851CC">
        <w:rPr>
          <w:sz w:val="28"/>
          <w:szCs w:val="28"/>
        </w:rPr>
        <w:t>4.1.10. В любое время суток беспрепятственно осматривать производственные, служебные и бытовые помещения администрации знакомиться с документами по охране труда.</w:t>
      </w:r>
    </w:p>
    <w:p w14:paraId="29651319" w14:textId="2B918B4B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4.1.11. Проверять состояние условий и охраны труда в администрации </w:t>
      </w:r>
      <w:r w:rsidR="0096223F">
        <w:rPr>
          <w:sz w:val="28"/>
          <w:szCs w:val="28"/>
        </w:rPr>
        <w:t xml:space="preserve">            </w:t>
      </w:r>
      <w:r w:rsidRPr="00C851CC">
        <w:rPr>
          <w:sz w:val="28"/>
          <w:szCs w:val="28"/>
        </w:rPr>
        <w:t>и предъявлять должностным лицам и другим ответственным работникам обязательные для исполнения Предписания об устранении выявленных нарушений законодательных и иных нормативных правовых актов по охране труда.</w:t>
      </w:r>
    </w:p>
    <w:p w14:paraId="259A798E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>Требования Предписания могут быть отменены только главой администрации муниципального образования.</w:t>
      </w:r>
    </w:p>
    <w:p w14:paraId="3235FD66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>4.1.12. Запрещать эксплуатацию машин, оборудования и производство работ на рабочих местах при выявлении нарушений нормативных правовых актов по охране труда, которые создают угрозу жизни и здоровью работников или могут привести к аварии с уведомлением об этом главы администрации, заместителя главы администрации или главного специалиста администрации.</w:t>
      </w:r>
    </w:p>
    <w:p w14:paraId="5C471077" w14:textId="7777777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>4.1.13. Привлекать по согласованию с руководством администрации соответствующих специалистов к проверкам состояния охраны труда.</w:t>
      </w:r>
    </w:p>
    <w:p w14:paraId="2D4F79FA" w14:textId="61E39566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4.1.14. Запрашивать и получать от главы администрации материалы </w:t>
      </w:r>
      <w:r w:rsidR="0096223F">
        <w:rPr>
          <w:sz w:val="28"/>
          <w:szCs w:val="28"/>
        </w:rPr>
        <w:t xml:space="preserve">         </w:t>
      </w:r>
      <w:r w:rsidRPr="00C851CC">
        <w:rPr>
          <w:sz w:val="28"/>
          <w:szCs w:val="28"/>
        </w:rPr>
        <w:t>по вопросам охраны труда</w:t>
      </w:r>
      <w:r w:rsidR="002873A7" w:rsidRPr="00717DEC">
        <w:rPr>
          <w:sz w:val="28"/>
          <w:szCs w:val="28"/>
        </w:rPr>
        <w:t xml:space="preserve"> и пожарной безопасности</w:t>
      </w:r>
      <w:r w:rsidRPr="00C851CC">
        <w:rPr>
          <w:sz w:val="28"/>
          <w:szCs w:val="28"/>
        </w:rPr>
        <w:t xml:space="preserve">, требовать письменные объяснения от лиц, допустивших нарушения нормативных правовых актов </w:t>
      </w:r>
      <w:r w:rsidR="0096223F">
        <w:rPr>
          <w:sz w:val="28"/>
          <w:szCs w:val="28"/>
        </w:rPr>
        <w:t xml:space="preserve">              </w:t>
      </w:r>
      <w:r w:rsidRPr="00C851CC">
        <w:rPr>
          <w:sz w:val="28"/>
          <w:szCs w:val="28"/>
        </w:rPr>
        <w:t>по охране труда.</w:t>
      </w:r>
    </w:p>
    <w:p w14:paraId="5D073001" w14:textId="72E751E7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4.1.15. Представлять главе администрации предложения о поощрении отдельных работников за активную работу по созданию здоровых и безопасных условий труда, а также о привлечении к ответственности виновных </w:t>
      </w:r>
      <w:r w:rsidR="0096223F">
        <w:rPr>
          <w:sz w:val="28"/>
          <w:szCs w:val="28"/>
        </w:rPr>
        <w:t xml:space="preserve">                             </w:t>
      </w:r>
      <w:r w:rsidRPr="00C851CC">
        <w:rPr>
          <w:sz w:val="28"/>
          <w:szCs w:val="28"/>
        </w:rPr>
        <w:t>в нарушении законодательных и иных нормативных правовых актов об охране труда</w:t>
      </w:r>
      <w:r w:rsidR="002873A7" w:rsidRPr="00717DEC">
        <w:rPr>
          <w:sz w:val="28"/>
          <w:szCs w:val="28"/>
        </w:rPr>
        <w:t xml:space="preserve"> и пожарной безопасности</w:t>
      </w:r>
      <w:r w:rsidRPr="00C851CC">
        <w:rPr>
          <w:sz w:val="28"/>
          <w:szCs w:val="28"/>
        </w:rPr>
        <w:t>.</w:t>
      </w:r>
    </w:p>
    <w:p w14:paraId="77C97B70" w14:textId="2F3E01AE" w:rsidR="00C851CC" w:rsidRP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  <w:t xml:space="preserve">4.1.16. Представительствовать по поручению главы администрации </w:t>
      </w:r>
      <w:r w:rsidR="0096223F">
        <w:rPr>
          <w:sz w:val="28"/>
          <w:szCs w:val="28"/>
        </w:rPr>
        <w:t xml:space="preserve">                 </w:t>
      </w:r>
      <w:r w:rsidRPr="00C851CC">
        <w:rPr>
          <w:sz w:val="28"/>
          <w:szCs w:val="28"/>
        </w:rPr>
        <w:t>в государственных и общественных организациях при обсуждении вопросов охраны труда</w:t>
      </w:r>
      <w:r w:rsidR="002873A7" w:rsidRPr="00717DEC">
        <w:rPr>
          <w:sz w:val="28"/>
          <w:szCs w:val="28"/>
        </w:rPr>
        <w:t xml:space="preserve"> и пожарной безопасности</w:t>
      </w:r>
      <w:r w:rsidRPr="00C851CC">
        <w:rPr>
          <w:sz w:val="28"/>
          <w:szCs w:val="28"/>
        </w:rPr>
        <w:t>.</w:t>
      </w:r>
    </w:p>
    <w:p w14:paraId="0791792B" w14:textId="77777777" w:rsidR="00C851CC" w:rsidRDefault="00C851CC" w:rsidP="00C851C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ab/>
      </w:r>
    </w:p>
    <w:p w14:paraId="4333FEEA" w14:textId="77777777" w:rsidR="00A61C6A" w:rsidRPr="00C851CC" w:rsidRDefault="00A61C6A" w:rsidP="00C851CC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2E2154C" w14:textId="77777777" w:rsidR="00C851CC" w:rsidRPr="00C851CC" w:rsidRDefault="00C851CC" w:rsidP="0096223F">
      <w:pPr>
        <w:jc w:val="center"/>
        <w:rPr>
          <w:b/>
          <w:sz w:val="28"/>
          <w:szCs w:val="28"/>
        </w:rPr>
      </w:pPr>
      <w:r w:rsidRPr="00C851CC">
        <w:rPr>
          <w:b/>
          <w:sz w:val="28"/>
          <w:szCs w:val="28"/>
        </w:rPr>
        <w:lastRenderedPageBreak/>
        <w:t>5. ОТВЕТСТВЕННОСТЬ</w:t>
      </w:r>
    </w:p>
    <w:p w14:paraId="66580B07" w14:textId="77777777" w:rsidR="00C851CC" w:rsidRPr="00C851CC" w:rsidRDefault="00C851CC" w:rsidP="00C851CC">
      <w:pPr>
        <w:tabs>
          <w:tab w:val="num" w:pos="720"/>
        </w:tabs>
        <w:ind w:left="720"/>
        <w:jc w:val="center"/>
        <w:rPr>
          <w:b/>
          <w:sz w:val="28"/>
          <w:szCs w:val="28"/>
        </w:rPr>
      </w:pPr>
    </w:p>
    <w:p w14:paraId="5AAC06A6" w14:textId="5E95A42D" w:rsidR="00C851CC" w:rsidRPr="00C851CC" w:rsidRDefault="00C851CC" w:rsidP="00C851CC">
      <w:pPr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5.1. Ненадлежащее исполнение или неисполнение своих должностных обязанностей</w:t>
      </w:r>
      <w:r w:rsidR="00717DEC" w:rsidRPr="00717DEC">
        <w:rPr>
          <w:sz w:val="28"/>
          <w:szCs w:val="28"/>
        </w:rPr>
        <w:t xml:space="preserve"> предусмотренных настоящей должностной инструкцией</w:t>
      </w:r>
      <w:r w:rsidRPr="00C851CC">
        <w:rPr>
          <w:sz w:val="28"/>
          <w:szCs w:val="28"/>
        </w:rPr>
        <w:t>;</w:t>
      </w:r>
    </w:p>
    <w:p w14:paraId="1487F8DB" w14:textId="77777777" w:rsidR="00C851CC" w:rsidRPr="00C851CC" w:rsidRDefault="00C851CC" w:rsidP="00C851CC">
      <w:pPr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5.2. Ненадлежащее соблюдение правил внутреннего трудового распорядка; </w:t>
      </w:r>
    </w:p>
    <w:p w14:paraId="3F62A846" w14:textId="77777777" w:rsidR="00C851CC" w:rsidRPr="00C851CC" w:rsidRDefault="00C851CC" w:rsidP="00C851CC">
      <w:pPr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5.3. Ненадлежащие соблюдение трудовой дисциплины, техники безопасности, правил противопожарной безопасности и охраны труда;</w:t>
      </w:r>
    </w:p>
    <w:p w14:paraId="5C2A898A" w14:textId="78D3464D" w:rsidR="00C851CC" w:rsidRPr="00C851CC" w:rsidRDefault="00C851CC" w:rsidP="00C851CC">
      <w:pPr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 xml:space="preserve">5.5. Разглашение сведений, ставших ему известными в связи </w:t>
      </w:r>
      <w:r w:rsidR="0096223F">
        <w:rPr>
          <w:sz w:val="28"/>
          <w:szCs w:val="28"/>
        </w:rPr>
        <w:t xml:space="preserve">                            </w:t>
      </w:r>
      <w:r w:rsidRPr="00C851CC">
        <w:rPr>
          <w:sz w:val="28"/>
          <w:szCs w:val="28"/>
        </w:rPr>
        <w:t xml:space="preserve">с исполнением должностных обязанностей; </w:t>
      </w:r>
    </w:p>
    <w:p w14:paraId="66EB5330" w14:textId="77777777" w:rsidR="00C851CC" w:rsidRPr="00717DEC" w:rsidRDefault="00C851CC" w:rsidP="00C851CC">
      <w:pPr>
        <w:ind w:firstLine="709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14:paraId="129807AA" w14:textId="770CD7F3" w:rsidR="00717DEC" w:rsidRPr="00717DEC" w:rsidRDefault="00717DEC" w:rsidP="00C851CC">
      <w:pPr>
        <w:ind w:firstLine="709"/>
        <w:jc w:val="both"/>
        <w:rPr>
          <w:sz w:val="28"/>
          <w:szCs w:val="28"/>
        </w:rPr>
      </w:pPr>
      <w:r w:rsidRPr="00717DEC">
        <w:rPr>
          <w:sz w:val="28"/>
          <w:szCs w:val="28"/>
        </w:rPr>
        <w:t xml:space="preserve">5.7. За правонарушения, совершенные в процессе своей деятельности,           в пределах, установленных действующим административным, уголовным                   и гражданским законодательством Российской Федерации. </w:t>
      </w:r>
    </w:p>
    <w:p w14:paraId="2CD573E7" w14:textId="28579B8D" w:rsidR="00717DEC" w:rsidRPr="00C851CC" w:rsidRDefault="00717DEC" w:rsidP="00C851CC">
      <w:pPr>
        <w:ind w:firstLine="709"/>
        <w:jc w:val="both"/>
        <w:rPr>
          <w:sz w:val="28"/>
          <w:szCs w:val="28"/>
        </w:rPr>
      </w:pPr>
      <w:r w:rsidRPr="00717DEC">
        <w:rPr>
          <w:sz w:val="28"/>
          <w:szCs w:val="28"/>
        </w:rPr>
        <w:t xml:space="preserve">5.8. За причинение материального ущерба предприятию </w:t>
      </w:r>
      <w:r w:rsidR="0096223F">
        <w:rPr>
          <w:sz w:val="28"/>
          <w:szCs w:val="28"/>
        </w:rPr>
        <w:t>-</w:t>
      </w:r>
      <w:r w:rsidRPr="00717DEC">
        <w:rPr>
          <w:sz w:val="28"/>
          <w:szCs w:val="28"/>
        </w:rPr>
        <w:t xml:space="preserve"> в пределах, установленных действующим трудовым и гражданским законодательством Российской Федерации.</w:t>
      </w:r>
    </w:p>
    <w:p w14:paraId="6CE35364" w14:textId="77777777" w:rsidR="00C851CC" w:rsidRPr="00C851CC" w:rsidRDefault="00C851CC" w:rsidP="00C851CC">
      <w:pPr>
        <w:rPr>
          <w:rFonts w:eastAsia="Calibri"/>
          <w:sz w:val="28"/>
          <w:szCs w:val="28"/>
          <w:lang w:eastAsia="en-US"/>
        </w:rPr>
      </w:pPr>
    </w:p>
    <w:p w14:paraId="6803264D" w14:textId="43F72BB7" w:rsidR="00C851CC" w:rsidRPr="00C851CC" w:rsidRDefault="00C851CC" w:rsidP="0096223F">
      <w:pPr>
        <w:jc w:val="center"/>
        <w:rPr>
          <w:b/>
          <w:sz w:val="28"/>
          <w:szCs w:val="28"/>
        </w:rPr>
      </w:pPr>
      <w:r w:rsidRPr="00C851CC">
        <w:rPr>
          <w:b/>
          <w:sz w:val="28"/>
          <w:szCs w:val="28"/>
        </w:rPr>
        <w:t>6. ПОРЯДОК СЛУЖЕБНОГО ВЗАИМОДЕЙСТВИЯ</w:t>
      </w:r>
    </w:p>
    <w:p w14:paraId="5BE1454B" w14:textId="77777777" w:rsidR="00C851CC" w:rsidRPr="00C851CC" w:rsidRDefault="00C851CC" w:rsidP="00C851CC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14:paraId="6C2C289B" w14:textId="77777777" w:rsidR="00C851CC" w:rsidRPr="00C851CC" w:rsidRDefault="00C851CC" w:rsidP="00C851CC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C851CC">
        <w:rPr>
          <w:rFonts w:eastAsia="Calibri"/>
          <w:sz w:val="28"/>
          <w:szCs w:val="28"/>
          <w:lang w:eastAsia="ar-SA"/>
        </w:rPr>
        <w:t xml:space="preserve">            6.1. В процессе осуществления своей служебной деятельностью самостоятельно и (или) по поручению главы администрации взаимодействует:</w:t>
      </w:r>
    </w:p>
    <w:p w14:paraId="751EC4C1" w14:textId="77777777" w:rsidR="00C851CC" w:rsidRPr="00C851CC" w:rsidRDefault="00C851CC" w:rsidP="00C851CC">
      <w:pPr>
        <w:suppressAutoHyphens/>
        <w:autoSpaceDE w:val="0"/>
        <w:ind w:left="709"/>
        <w:jc w:val="both"/>
        <w:rPr>
          <w:rFonts w:eastAsia="Calibri"/>
          <w:sz w:val="28"/>
          <w:szCs w:val="28"/>
          <w:lang w:eastAsia="ar-SA"/>
        </w:rPr>
      </w:pPr>
      <w:r w:rsidRPr="00C851CC">
        <w:rPr>
          <w:rFonts w:eastAsia="Calibri"/>
          <w:sz w:val="28"/>
          <w:szCs w:val="28"/>
          <w:lang w:eastAsia="ar-SA"/>
        </w:rPr>
        <w:t>- с федеральными   органами   государственной   власти  и  органами</w:t>
      </w:r>
    </w:p>
    <w:p w14:paraId="386F2975" w14:textId="77777777" w:rsidR="00C851CC" w:rsidRPr="00C851CC" w:rsidRDefault="00C851CC" w:rsidP="00C851CC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C851CC">
        <w:rPr>
          <w:rFonts w:eastAsia="Calibri"/>
          <w:sz w:val="28"/>
          <w:szCs w:val="28"/>
          <w:lang w:eastAsia="ar-SA"/>
        </w:rPr>
        <w:t>государственной власти Белгородской области;</w:t>
      </w:r>
    </w:p>
    <w:p w14:paraId="1B964566" w14:textId="77777777" w:rsidR="00C851CC" w:rsidRPr="00C851CC" w:rsidRDefault="00C851CC" w:rsidP="00C851CC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851CC">
        <w:rPr>
          <w:rFonts w:eastAsia="Calibri"/>
          <w:sz w:val="28"/>
          <w:szCs w:val="28"/>
          <w:lang w:eastAsia="ar-SA"/>
        </w:rPr>
        <w:t>- со структурными подразделениями администрации Белгородского района;</w:t>
      </w:r>
    </w:p>
    <w:p w14:paraId="6EF11000" w14:textId="77777777" w:rsidR="00C851CC" w:rsidRPr="00C851CC" w:rsidRDefault="00C851CC" w:rsidP="00C851CC">
      <w:pPr>
        <w:suppressAutoHyphens/>
        <w:autoSpaceDE w:val="0"/>
        <w:ind w:left="709"/>
        <w:jc w:val="both"/>
        <w:rPr>
          <w:rFonts w:eastAsia="Calibri"/>
          <w:sz w:val="28"/>
          <w:szCs w:val="28"/>
          <w:lang w:eastAsia="ar-SA"/>
        </w:rPr>
      </w:pPr>
      <w:r w:rsidRPr="00C851CC">
        <w:rPr>
          <w:rFonts w:eastAsia="Calibri"/>
          <w:sz w:val="28"/>
          <w:szCs w:val="28"/>
          <w:lang w:eastAsia="ar-SA"/>
        </w:rPr>
        <w:t>- иными муниципальными образованиями;</w:t>
      </w:r>
    </w:p>
    <w:p w14:paraId="30FFC7D0" w14:textId="77777777" w:rsidR="00C851CC" w:rsidRPr="00C851CC" w:rsidRDefault="00C851CC" w:rsidP="00C851CC">
      <w:pPr>
        <w:suppressAutoHyphens/>
        <w:autoSpaceDE w:val="0"/>
        <w:ind w:left="709"/>
        <w:jc w:val="both"/>
        <w:rPr>
          <w:rFonts w:eastAsia="Calibri"/>
          <w:sz w:val="28"/>
          <w:szCs w:val="28"/>
          <w:lang w:eastAsia="ar-SA"/>
        </w:rPr>
      </w:pPr>
      <w:r w:rsidRPr="00C851CC">
        <w:rPr>
          <w:rFonts w:eastAsia="Calibri"/>
          <w:sz w:val="28"/>
          <w:szCs w:val="28"/>
          <w:lang w:eastAsia="ar-SA"/>
        </w:rPr>
        <w:t>- с другими предприятиями, учреждениями и организациями;</w:t>
      </w:r>
    </w:p>
    <w:p w14:paraId="5FA13B1F" w14:textId="77777777" w:rsidR="00C851CC" w:rsidRPr="00C851CC" w:rsidRDefault="00C851CC" w:rsidP="00C851CC">
      <w:pPr>
        <w:suppressAutoHyphens/>
        <w:autoSpaceDE w:val="0"/>
        <w:ind w:left="709"/>
        <w:jc w:val="both"/>
        <w:rPr>
          <w:rFonts w:eastAsia="Calibri"/>
          <w:b/>
          <w:sz w:val="28"/>
          <w:szCs w:val="28"/>
          <w:lang w:eastAsia="ar-SA"/>
        </w:rPr>
      </w:pPr>
      <w:r w:rsidRPr="00C851CC">
        <w:rPr>
          <w:rFonts w:eastAsia="Calibri"/>
          <w:sz w:val="28"/>
          <w:szCs w:val="28"/>
          <w:lang w:eastAsia="ar-SA"/>
        </w:rPr>
        <w:t>- с гражданами.</w:t>
      </w:r>
    </w:p>
    <w:p w14:paraId="4765F5D1" w14:textId="77777777" w:rsidR="00C851CC" w:rsidRPr="00C851CC" w:rsidRDefault="00C851CC" w:rsidP="00C851C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14:paraId="2D943FCC" w14:textId="77777777" w:rsidR="00C851CC" w:rsidRPr="00C851CC" w:rsidRDefault="00C851CC" w:rsidP="00C851CC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C851CC">
        <w:rPr>
          <w:rFonts w:eastAsia="Calibri"/>
          <w:b/>
          <w:sz w:val="28"/>
          <w:szCs w:val="28"/>
          <w:lang w:eastAsia="ar-SA"/>
        </w:rPr>
        <w:t>7. ДОПОЛНЕНИЯ И ИЗМЕНЕНИЯ</w:t>
      </w:r>
    </w:p>
    <w:p w14:paraId="2B604C07" w14:textId="77777777" w:rsidR="00C851CC" w:rsidRPr="00C851CC" w:rsidRDefault="00C851CC" w:rsidP="00C851CC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14:paraId="285176FF" w14:textId="42C56FE7" w:rsidR="00C851CC" w:rsidRPr="00C851CC" w:rsidRDefault="00C851CC" w:rsidP="00C851CC">
      <w:pPr>
        <w:ind w:firstLine="720"/>
        <w:jc w:val="both"/>
        <w:rPr>
          <w:sz w:val="28"/>
          <w:szCs w:val="28"/>
        </w:rPr>
      </w:pPr>
      <w:r w:rsidRPr="00C851CC">
        <w:rPr>
          <w:sz w:val="28"/>
          <w:szCs w:val="28"/>
        </w:rPr>
        <w:t>Допускается возложение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  <w:r w:rsidR="00717DEC" w:rsidRPr="00717DEC">
        <w:rPr>
          <w:sz w:val="28"/>
          <w:szCs w:val="28"/>
        </w:rPr>
        <w:t>.</w:t>
      </w:r>
    </w:p>
    <w:p w14:paraId="584ECEEE" w14:textId="77777777" w:rsidR="00C851CC" w:rsidRPr="00C851CC" w:rsidRDefault="00C851CC" w:rsidP="00C851CC">
      <w:pPr>
        <w:tabs>
          <w:tab w:val="num" w:pos="720"/>
        </w:tabs>
        <w:ind w:left="720"/>
        <w:jc w:val="both"/>
        <w:rPr>
          <w:sz w:val="28"/>
          <w:szCs w:val="28"/>
        </w:rPr>
      </w:pPr>
    </w:p>
    <w:p w14:paraId="62656670" w14:textId="77777777" w:rsidR="00C851CC" w:rsidRPr="00C851CC" w:rsidRDefault="00C851CC" w:rsidP="00C851CC">
      <w:pPr>
        <w:rPr>
          <w:sz w:val="26"/>
          <w:szCs w:val="26"/>
        </w:rPr>
      </w:pPr>
      <w:r w:rsidRPr="00C851CC">
        <w:rPr>
          <w:sz w:val="28"/>
          <w:szCs w:val="28"/>
        </w:rPr>
        <w:t>С инструкцией ознакомле</w:t>
      </w:r>
      <w:proofErr w:type="gramStart"/>
      <w:r w:rsidRPr="00C851CC">
        <w:rPr>
          <w:sz w:val="28"/>
          <w:szCs w:val="28"/>
        </w:rPr>
        <w:t>н(</w:t>
      </w:r>
      <w:proofErr w:type="gramEnd"/>
      <w:r w:rsidRPr="00C851CC">
        <w:rPr>
          <w:sz w:val="28"/>
          <w:szCs w:val="28"/>
        </w:rPr>
        <w:t>а):</w:t>
      </w:r>
      <w:r w:rsidRPr="00C851CC">
        <w:rPr>
          <w:sz w:val="26"/>
          <w:szCs w:val="26"/>
        </w:rPr>
        <w:t xml:space="preserve"> __________________ __________________</w:t>
      </w:r>
    </w:p>
    <w:p w14:paraId="6717B8B1" w14:textId="47266DC6" w:rsidR="00C851CC" w:rsidRPr="00C851CC" w:rsidRDefault="00C851CC" w:rsidP="00C851CC">
      <w:pPr>
        <w:jc w:val="center"/>
        <w:rPr>
          <w:sz w:val="26"/>
          <w:szCs w:val="26"/>
          <w:vertAlign w:val="subscript"/>
        </w:rPr>
      </w:pPr>
      <w:r w:rsidRPr="00C851CC">
        <w:rPr>
          <w:sz w:val="26"/>
          <w:szCs w:val="26"/>
        </w:rPr>
        <w:t xml:space="preserve"> </w:t>
      </w:r>
      <w:r w:rsidRPr="00C851CC">
        <w:rPr>
          <w:sz w:val="26"/>
          <w:szCs w:val="26"/>
        </w:rPr>
        <w:tab/>
      </w:r>
      <w:r w:rsidRPr="00C851CC">
        <w:rPr>
          <w:sz w:val="26"/>
          <w:szCs w:val="26"/>
        </w:rPr>
        <w:tab/>
      </w:r>
      <w:r w:rsidR="007A7719">
        <w:rPr>
          <w:sz w:val="26"/>
          <w:szCs w:val="26"/>
        </w:rPr>
        <w:t xml:space="preserve">                       </w:t>
      </w:r>
      <w:r w:rsidRPr="00C851CC">
        <w:rPr>
          <w:sz w:val="26"/>
          <w:szCs w:val="26"/>
          <w:vertAlign w:val="subscript"/>
        </w:rPr>
        <w:t xml:space="preserve">(подпись) </w:t>
      </w:r>
      <w:r w:rsidRPr="00C851CC">
        <w:rPr>
          <w:sz w:val="26"/>
          <w:szCs w:val="26"/>
          <w:vertAlign w:val="subscript"/>
        </w:rPr>
        <w:tab/>
      </w:r>
      <w:r w:rsidRPr="00C851CC">
        <w:rPr>
          <w:sz w:val="26"/>
          <w:szCs w:val="26"/>
          <w:vertAlign w:val="subscript"/>
        </w:rPr>
        <w:tab/>
        <w:t>(расшифровка)</w:t>
      </w:r>
    </w:p>
    <w:p w14:paraId="14154E9F" w14:textId="77777777" w:rsidR="00C851CC" w:rsidRPr="00C851CC" w:rsidRDefault="00C851CC" w:rsidP="00C851CC">
      <w:pPr>
        <w:rPr>
          <w:sz w:val="28"/>
          <w:szCs w:val="28"/>
        </w:rPr>
      </w:pPr>
      <w:r w:rsidRPr="00C851CC">
        <w:rPr>
          <w:sz w:val="28"/>
          <w:szCs w:val="28"/>
        </w:rPr>
        <w:t>«___»_________________20___ г.</w:t>
      </w:r>
    </w:p>
    <w:sectPr w:rsidR="00C851CC" w:rsidRPr="00C851CC" w:rsidSect="006708B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EEE19" w14:textId="77777777" w:rsidR="00A950D2" w:rsidRDefault="00A950D2">
      <w:r>
        <w:separator/>
      </w:r>
    </w:p>
  </w:endnote>
  <w:endnote w:type="continuationSeparator" w:id="0">
    <w:p w14:paraId="5E28DA8F" w14:textId="77777777" w:rsidR="00A950D2" w:rsidRDefault="00A9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751AF" w14:textId="77777777" w:rsidR="00A950D2" w:rsidRDefault="00A950D2">
      <w:r>
        <w:separator/>
      </w:r>
    </w:p>
  </w:footnote>
  <w:footnote w:type="continuationSeparator" w:id="0">
    <w:p w14:paraId="160509B5" w14:textId="77777777" w:rsidR="00A950D2" w:rsidRDefault="00A9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14:paraId="60FA0F99" w14:textId="77777777" w:rsidR="002C2CE7" w:rsidRDefault="00C82006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96223F">
          <w:rPr>
            <w:noProof/>
          </w:rPr>
          <w:t>4</w:t>
        </w:r>
        <w:r>
          <w:fldChar w:fldCharType="end"/>
        </w:r>
      </w:p>
    </w:sdtContent>
  </w:sdt>
  <w:p w14:paraId="74355D7C" w14:textId="77777777" w:rsidR="00684260" w:rsidRPr="00684260" w:rsidRDefault="00A950D2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BCA7" w14:textId="77777777" w:rsidR="002C2CE7" w:rsidRPr="007E3A9D" w:rsidRDefault="00A950D2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612F180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1C8"/>
    <w:rsid w:val="00003B28"/>
    <w:rsid w:val="00010A4A"/>
    <w:rsid w:val="00010F2F"/>
    <w:rsid w:val="00011768"/>
    <w:rsid w:val="00013EBE"/>
    <w:rsid w:val="00031912"/>
    <w:rsid w:val="00045CFD"/>
    <w:rsid w:val="000517E5"/>
    <w:rsid w:val="00075B34"/>
    <w:rsid w:val="00087832"/>
    <w:rsid w:val="000930B7"/>
    <w:rsid w:val="000975C1"/>
    <w:rsid w:val="000A7E1D"/>
    <w:rsid w:val="000B503C"/>
    <w:rsid w:val="000C33A7"/>
    <w:rsid w:val="000E1A44"/>
    <w:rsid w:val="000E4F27"/>
    <w:rsid w:val="000F3B46"/>
    <w:rsid w:val="001001D9"/>
    <w:rsid w:val="00101D16"/>
    <w:rsid w:val="001247DD"/>
    <w:rsid w:val="001319EF"/>
    <w:rsid w:val="00134C33"/>
    <w:rsid w:val="00173CAB"/>
    <w:rsid w:val="00180A63"/>
    <w:rsid w:val="001B0BAA"/>
    <w:rsid w:val="001B64DA"/>
    <w:rsid w:val="001C12D4"/>
    <w:rsid w:val="001C141A"/>
    <w:rsid w:val="001C5007"/>
    <w:rsid w:val="00200203"/>
    <w:rsid w:val="00221381"/>
    <w:rsid w:val="002379A0"/>
    <w:rsid w:val="002867DC"/>
    <w:rsid w:val="002873A7"/>
    <w:rsid w:val="0029080F"/>
    <w:rsid w:val="002A0C9D"/>
    <w:rsid w:val="002A3678"/>
    <w:rsid w:val="002D1B3B"/>
    <w:rsid w:val="002E727B"/>
    <w:rsid w:val="002F7843"/>
    <w:rsid w:val="00301CB6"/>
    <w:rsid w:val="00301E4E"/>
    <w:rsid w:val="00343EDE"/>
    <w:rsid w:val="0035027B"/>
    <w:rsid w:val="003604F7"/>
    <w:rsid w:val="00367B6A"/>
    <w:rsid w:val="003813FA"/>
    <w:rsid w:val="003A2300"/>
    <w:rsid w:val="003A72D8"/>
    <w:rsid w:val="003B4EF1"/>
    <w:rsid w:val="003C2A76"/>
    <w:rsid w:val="003E20B4"/>
    <w:rsid w:val="004067BF"/>
    <w:rsid w:val="00421C71"/>
    <w:rsid w:val="00423E91"/>
    <w:rsid w:val="00424E93"/>
    <w:rsid w:val="00475EF2"/>
    <w:rsid w:val="0048324D"/>
    <w:rsid w:val="004D3A49"/>
    <w:rsid w:val="00536956"/>
    <w:rsid w:val="00580EF1"/>
    <w:rsid w:val="005A041B"/>
    <w:rsid w:val="005B35EE"/>
    <w:rsid w:val="005C12E6"/>
    <w:rsid w:val="005C213F"/>
    <w:rsid w:val="005C6CDF"/>
    <w:rsid w:val="0060128C"/>
    <w:rsid w:val="00603974"/>
    <w:rsid w:val="00611FC5"/>
    <w:rsid w:val="00657C84"/>
    <w:rsid w:val="006708BB"/>
    <w:rsid w:val="0068163B"/>
    <w:rsid w:val="00683736"/>
    <w:rsid w:val="006A3EA9"/>
    <w:rsid w:val="006B246B"/>
    <w:rsid w:val="006B7E04"/>
    <w:rsid w:val="006C1BF4"/>
    <w:rsid w:val="006C35C5"/>
    <w:rsid w:val="006D0906"/>
    <w:rsid w:val="006D095F"/>
    <w:rsid w:val="006E20C4"/>
    <w:rsid w:val="006E2AB9"/>
    <w:rsid w:val="00717DEC"/>
    <w:rsid w:val="00742991"/>
    <w:rsid w:val="00747B25"/>
    <w:rsid w:val="00760C01"/>
    <w:rsid w:val="00765BF9"/>
    <w:rsid w:val="0078095B"/>
    <w:rsid w:val="00784C08"/>
    <w:rsid w:val="007A3337"/>
    <w:rsid w:val="007A7719"/>
    <w:rsid w:val="007B788C"/>
    <w:rsid w:val="007C033A"/>
    <w:rsid w:val="007C6531"/>
    <w:rsid w:val="007E783E"/>
    <w:rsid w:val="007F02BF"/>
    <w:rsid w:val="007F24D2"/>
    <w:rsid w:val="007F5152"/>
    <w:rsid w:val="00851DB4"/>
    <w:rsid w:val="0085393A"/>
    <w:rsid w:val="00860FAB"/>
    <w:rsid w:val="00883BBA"/>
    <w:rsid w:val="00891D2F"/>
    <w:rsid w:val="00895DBE"/>
    <w:rsid w:val="008C7F5E"/>
    <w:rsid w:val="008D41A4"/>
    <w:rsid w:val="008E6BC9"/>
    <w:rsid w:val="008E7088"/>
    <w:rsid w:val="0096223F"/>
    <w:rsid w:val="00970AAD"/>
    <w:rsid w:val="00971F32"/>
    <w:rsid w:val="009931F2"/>
    <w:rsid w:val="009A75A5"/>
    <w:rsid w:val="009C60F0"/>
    <w:rsid w:val="009D64EC"/>
    <w:rsid w:val="009E151A"/>
    <w:rsid w:val="009F391E"/>
    <w:rsid w:val="009F7183"/>
    <w:rsid w:val="00A329C4"/>
    <w:rsid w:val="00A61C6A"/>
    <w:rsid w:val="00A73939"/>
    <w:rsid w:val="00A7425F"/>
    <w:rsid w:val="00A8218B"/>
    <w:rsid w:val="00A950D2"/>
    <w:rsid w:val="00AA1227"/>
    <w:rsid w:val="00AA7CD2"/>
    <w:rsid w:val="00AB205D"/>
    <w:rsid w:val="00AC41F7"/>
    <w:rsid w:val="00AD3946"/>
    <w:rsid w:val="00B16B48"/>
    <w:rsid w:val="00B3523A"/>
    <w:rsid w:val="00B67FF6"/>
    <w:rsid w:val="00B8129B"/>
    <w:rsid w:val="00B94DE9"/>
    <w:rsid w:val="00B957CD"/>
    <w:rsid w:val="00BA11C8"/>
    <w:rsid w:val="00BC2390"/>
    <w:rsid w:val="00BC7E79"/>
    <w:rsid w:val="00BE596A"/>
    <w:rsid w:val="00C15F3D"/>
    <w:rsid w:val="00C2043A"/>
    <w:rsid w:val="00C541F5"/>
    <w:rsid w:val="00C61519"/>
    <w:rsid w:val="00C61964"/>
    <w:rsid w:val="00C74EC1"/>
    <w:rsid w:val="00C82006"/>
    <w:rsid w:val="00C851CC"/>
    <w:rsid w:val="00C96275"/>
    <w:rsid w:val="00CA1F48"/>
    <w:rsid w:val="00CA24A6"/>
    <w:rsid w:val="00CA45E6"/>
    <w:rsid w:val="00CA65E9"/>
    <w:rsid w:val="00CB2F67"/>
    <w:rsid w:val="00CB7971"/>
    <w:rsid w:val="00CD6C07"/>
    <w:rsid w:val="00D071DE"/>
    <w:rsid w:val="00D07650"/>
    <w:rsid w:val="00D07683"/>
    <w:rsid w:val="00D24D05"/>
    <w:rsid w:val="00D25519"/>
    <w:rsid w:val="00D36849"/>
    <w:rsid w:val="00D406A2"/>
    <w:rsid w:val="00D5496C"/>
    <w:rsid w:val="00D75089"/>
    <w:rsid w:val="00D91E37"/>
    <w:rsid w:val="00DC022A"/>
    <w:rsid w:val="00DC37DA"/>
    <w:rsid w:val="00DD0766"/>
    <w:rsid w:val="00DD4EB8"/>
    <w:rsid w:val="00DD7DC5"/>
    <w:rsid w:val="00DE13D5"/>
    <w:rsid w:val="00DE6FF5"/>
    <w:rsid w:val="00E14D36"/>
    <w:rsid w:val="00E24308"/>
    <w:rsid w:val="00E25EF6"/>
    <w:rsid w:val="00E33DC3"/>
    <w:rsid w:val="00E479E1"/>
    <w:rsid w:val="00E544D0"/>
    <w:rsid w:val="00E75DEE"/>
    <w:rsid w:val="00EA2C84"/>
    <w:rsid w:val="00EA6D09"/>
    <w:rsid w:val="00EA7EFC"/>
    <w:rsid w:val="00EB1977"/>
    <w:rsid w:val="00ED0484"/>
    <w:rsid w:val="00ED6B5D"/>
    <w:rsid w:val="00F556EA"/>
    <w:rsid w:val="00F558EF"/>
    <w:rsid w:val="00F609C6"/>
    <w:rsid w:val="00F61634"/>
    <w:rsid w:val="00F637B7"/>
    <w:rsid w:val="00F75C0C"/>
    <w:rsid w:val="00F77FDA"/>
    <w:rsid w:val="00F838F6"/>
    <w:rsid w:val="00F96A34"/>
    <w:rsid w:val="00FA3AD8"/>
    <w:rsid w:val="00FA56E6"/>
    <w:rsid w:val="00FA6DD3"/>
    <w:rsid w:val="00FB0EB4"/>
    <w:rsid w:val="00FC2E67"/>
    <w:rsid w:val="00FD383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5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A9C4-6BFE-4F6C-8FE4-2C891663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12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Светлана Стребкова</cp:lastModifiedBy>
  <cp:revision>74</cp:revision>
  <cp:lastPrinted>2021-02-27T13:29:00Z</cp:lastPrinted>
  <dcterms:created xsi:type="dcterms:W3CDTF">2017-11-01T13:22:00Z</dcterms:created>
  <dcterms:modified xsi:type="dcterms:W3CDTF">2021-02-27T13:30:00Z</dcterms:modified>
</cp:coreProperties>
</file>