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3A" w:rsidRPr="003E213A" w:rsidRDefault="003E213A" w:rsidP="006A6B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81625C" wp14:editId="38A70C2F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3A" w:rsidRPr="003E213A" w:rsidRDefault="003E213A" w:rsidP="003E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3E21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3E213A" w:rsidRPr="003E213A" w:rsidRDefault="003E213A" w:rsidP="003E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3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3E213A" w:rsidRPr="003E213A" w:rsidRDefault="006A6BDA" w:rsidP="003E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шестое </w:t>
      </w:r>
      <w:r w:rsidR="003E213A" w:rsidRPr="003E2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3E213A" w:rsidRPr="003E213A" w:rsidRDefault="003E213A" w:rsidP="003E2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3A" w:rsidRPr="003E213A" w:rsidRDefault="003E213A" w:rsidP="003E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3E213A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3E213A" w:rsidRPr="003E213A" w:rsidRDefault="003E213A" w:rsidP="003E2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13A" w:rsidRPr="003E213A" w:rsidRDefault="003E213A" w:rsidP="003E21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E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</w:p>
    <w:p w:rsidR="003E213A" w:rsidRPr="003E213A" w:rsidRDefault="003E213A" w:rsidP="003E213A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3E2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E213A" w:rsidRPr="003E213A" w:rsidRDefault="003E213A" w:rsidP="003E21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3A" w:rsidRPr="006A6BDA" w:rsidRDefault="003E213A" w:rsidP="003E21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6BD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О внесении изменений в решение поселкового собрания городского поселения  «Поселок Октябрьский» от 19.02.2016 г. № 188 «О представлении </w:t>
      </w:r>
      <w:r w:rsidRPr="006A6B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сведений          о доходах, об имуществе и </w:t>
      </w:r>
      <w:r w:rsidRPr="006A6B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обязательствах</w:t>
      </w:r>
      <w:r w:rsidRPr="006A6B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и</w:t>
      </w:r>
      <w:r w:rsidRPr="006A6B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мущественного характера»</w:t>
      </w:r>
    </w:p>
    <w:p w:rsidR="003E213A" w:rsidRPr="006A6BDA" w:rsidRDefault="003E213A" w:rsidP="003E21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E213A" w:rsidRPr="006A6BDA" w:rsidRDefault="003E213A" w:rsidP="003E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E213A" w:rsidRPr="006A6BDA" w:rsidRDefault="003E213A" w:rsidP="003E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6B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Указом Президента Российской Федерации </w:t>
      </w:r>
      <w:r w:rsidR="006A6B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</w:t>
      </w:r>
      <w:r w:rsidRPr="006A6B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18.05.2009 № 559, Федеральными законами от 6 октября 2003 года </w:t>
      </w:r>
      <w:hyperlink r:id="rId6" w:history="1">
        <w:r w:rsidRPr="006A6BDA">
          <w:rPr>
            <w:rFonts w:ascii="Times New Roman" w:eastAsia="Times New Roman" w:hAnsi="Times New Roman" w:cs="Arial"/>
            <w:sz w:val="28"/>
            <w:szCs w:val="28"/>
            <w:lang w:eastAsia="ru-RU"/>
          </w:rPr>
          <w:t>№ 131-ФЗ</w:t>
        </w:r>
      </w:hyperlink>
      <w:r w:rsidRPr="006A6B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6A6B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A6B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25 декабря 2008 года № 273-ФЗ «О противодействии коррупции», </w:t>
      </w:r>
    </w:p>
    <w:p w:rsidR="003E213A" w:rsidRPr="006A6BDA" w:rsidRDefault="003E213A" w:rsidP="003E21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  <w:r w:rsidRPr="006A6BD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поселковое собрание городского поселения «Поселок Октябрьский»  </w:t>
      </w:r>
      <w:proofErr w:type="gramStart"/>
      <w:r w:rsidRPr="006A6BD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р</w:t>
      </w:r>
      <w:proofErr w:type="gramEnd"/>
      <w:r w:rsidRPr="006A6BDA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е ш и л о</w:t>
      </w:r>
      <w:r w:rsidRPr="006A6BDA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:</w:t>
      </w:r>
    </w:p>
    <w:p w:rsidR="003E213A" w:rsidRPr="006A6BDA" w:rsidRDefault="003E213A" w:rsidP="003E213A">
      <w:pPr>
        <w:widowControl w:val="0"/>
        <w:tabs>
          <w:tab w:val="left" w:pos="-142"/>
          <w:tab w:val="left" w:pos="0"/>
          <w:tab w:val="left" w:pos="284"/>
          <w:tab w:val="left" w:pos="71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BDA">
        <w:rPr>
          <w:rFonts w:ascii="Times New Roman" w:eastAsia="Times New Roman" w:hAnsi="Times New Roman" w:cs="Times New Roman"/>
          <w:sz w:val="28"/>
          <w:szCs w:val="28"/>
        </w:rPr>
        <w:t>1. Внести в решение поселкового собрания городского поселения «Поселок Октябрьский» от 19 февраля 2016 № 188 «О представлении сведений  о доходах, об имуществе и обязательствах имущественного характера» (далее – решение) следующие изменения:</w:t>
      </w:r>
    </w:p>
    <w:p w:rsidR="003E213A" w:rsidRPr="006A6BDA" w:rsidRDefault="003E213A" w:rsidP="003E213A">
      <w:pPr>
        <w:widowControl w:val="0"/>
        <w:tabs>
          <w:tab w:val="left" w:pos="-142"/>
          <w:tab w:val="left" w:pos="0"/>
          <w:tab w:val="left" w:pos="284"/>
          <w:tab w:val="left" w:pos="71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BDA">
        <w:rPr>
          <w:rFonts w:ascii="Times New Roman" w:eastAsia="Times New Roman" w:hAnsi="Times New Roman" w:cs="Times New Roman"/>
          <w:sz w:val="28"/>
          <w:szCs w:val="28"/>
        </w:rPr>
        <w:t xml:space="preserve"> - пункт 3 решения признать утратившим силу.</w:t>
      </w:r>
    </w:p>
    <w:p w:rsidR="003E213A" w:rsidRPr="006A6BDA" w:rsidRDefault="003E213A" w:rsidP="003E21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</w:t>
      </w:r>
      <w:proofErr w:type="gramStart"/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3A" w:rsidRPr="006A6BDA" w:rsidRDefault="003E213A" w:rsidP="003E213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3E213A" w:rsidRPr="006A6BDA" w:rsidRDefault="003E213A" w:rsidP="003E2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</w:t>
      </w:r>
      <w:r w:rsid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A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постоянную комиссию по нормативной деятельности, вопросам местного самоуправления и депутатской этике (Кушнир С.Д.).</w:t>
      </w:r>
    </w:p>
    <w:p w:rsidR="003E213A" w:rsidRPr="006A6BDA" w:rsidRDefault="003E213A" w:rsidP="003E2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3A" w:rsidRPr="006A6BDA" w:rsidRDefault="003E213A" w:rsidP="003E2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3A" w:rsidRPr="006A6BDA" w:rsidRDefault="003E213A" w:rsidP="003E2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3A" w:rsidRPr="006A6BDA" w:rsidRDefault="003E213A" w:rsidP="003E21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поселкового собрания</w:t>
      </w:r>
    </w:p>
    <w:p w:rsidR="00AB19A0" w:rsidRDefault="003E213A" w:rsidP="006A6BDA">
      <w:pPr>
        <w:widowControl w:val="0"/>
        <w:autoSpaceDE w:val="0"/>
        <w:autoSpaceDN w:val="0"/>
        <w:adjustRightInd w:val="0"/>
        <w:spacing w:after="0" w:line="240" w:lineRule="auto"/>
      </w:pPr>
      <w:r w:rsidRPr="006A6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«Поселок Октябрьский»                         В.Е. Булгаков</w:t>
      </w:r>
      <w:bookmarkStart w:id="0" w:name="_GoBack"/>
      <w:bookmarkEnd w:id="0"/>
    </w:p>
    <w:sectPr w:rsidR="00AB19A0" w:rsidSect="003E21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3A"/>
    <w:rsid w:val="003E213A"/>
    <w:rsid w:val="006A6BDA"/>
    <w:rsid w:val="00A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</cp:revision>
  <dcterms:created xsi:type="dcterms:W3CDTF">2020-12-24T14:03:00Z</dcterms:created>
  <dcterms:modified xsi:type="dcterms:W3CDTF">2020-12-24T14:53:00Z</dcterms:modified>
</cp:coreProperties>
</file>