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C21D5E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 третье </w:t>
      </w:r>
      <w:r w:rsidR="00225AC5" w:rsidRPr="00225AC5">
        <w:rPr>
          <w:b/>
          <w:sz w:val="27"/>
          <w:szCs w:val="27"/>
        </w:rPr>
        <w:t>заседание собрания четвертого 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C21D5E" w:rsidRDefault="00827ECC" w:rsidP="00A246D3">
      <w:pPr>
        <w:pStyle w:val="a3"/>
        <w:rPr>
          <w:b/>
          <w:sz w:val="27"/>
          <w:szCs w:val="27"/>
          <w:lang w:val="ru-RU"/>
        </w:rPr>
      </w:pPr>
      <w:r w:rsidRPr="00C21D5E">
        <w:rPr>
          <w:b/>
          <w:sz w:val="27"/>
          <w:szCs w:val="27"/>
          <w:lang w:val="ru-RU"/>
        </w:rPr>
        <w:t>«</w:t>
      </w:r>
      <w:r w:rsidR="00030932">
        <w:rPr>
          <w:b/>
          <w:sz w:val="27"/>
          <w:szCs w:val="27"/>
          <w:lang w:val="ru-RU"/>
        </w:rPr>
        <w:t>26</w:t>
      </w:r>
      <w:r w:rsidRPr="00C21D5E">
        <w:rPr>
          <w:b/>
          <w:sz w:val="27"/>
          <w:szCs w:val="27"/>
          <w:lang w:val="ru-RU"/>
        </w:rPr>
        <w:t>»</w:t>
      </w:r>
      <w:r w:rsidR="00B32760">
        <w:rPr>
          <w:b/>
          <w:sz w:val="27"/>
          <w:szCs w:val="27"/>
          <w:lang w:val="ru-RU"/>
        </w:rPr>
        <w:t xml:space="preserve"> июля </w:t>
      </w:r>
      <w:r w:rsidR="00A246D3" w:rsidRPr="00C21D5E">
        <w:rPr>
          <w:b/>
          <w:sz w:val="27"/>
          <w:szCs w:val="27"/>
        </w:rPr>
        <w:t>20</w:t>
      </w:r>
      <w:r w:rsidR="00C21D5E" w:rsidRPr="00C21D5E">
        <w:rPr>
          <w:b/>
          <w:sz w:val="27"/>
          <w:szCs w:val="27"/>
          <w:lang w:val="ru-RU"/>
        </w:rPr>
        <w:t>22</w:t>
      </w:r>
      <w:r w:rsidR="00A246D3" w:rsidRPr="00C21D5E">
        <w:rPr>
          <w:b/>
          <w:sz w:val="27"/>
          <w:szCs w:val="27"/>
        </w:rPr>
        <w:t xml:space="preserve"> года</w:t>
      </w:r>
      <w:r w:rsidR="00A246D3" w:rsidRPr="00C21D5E">
        <w:rPr>
          <w:b/>
          <w:sz w:val="27"/>
          <w:szCs w:val="27"/>
        </w:rPr>
        <w:tab/>
      </w:r>
      <w:r w:rsidR="00A246D3" w:rsidRPr="00C21D5E">
        <w:rPr>
          <w:b/>
          <w:sz w:val="27"/>
          <w:szCs w:val="27"/>
        </w:rPr>
        <w:tab/>
      </w:r>
      <w:r w:rsidR="00A246D3" w:rsidRPr="00C21D5E">
        <w:rPr>
          <w:b/>
          <w:sz w:val="27"/>
          <w:szCs w:val="27"/>
        </w:rPr>
        <w:tab/>
      </w:r>
      <w:r w:rsidR="00A246D3" w:rsidRPr="00C21D5E">
        <w:rPr>
          <w:b/>
          <w:sz w:val="27"/>
          <w:szCs w:val="27"/>
          <w:lang w:val="ru-RU"/>
        </w:rPr>
        <w:t xml:space="preserve">                                           </w:t>
      </w:r>
      <w:r w:rsidR="006F1575" w:rsidRPr="00C21D5E">
        <w:rPr>
          <w:b/>
          <w:sz w:val="27"/>
          <w:szCs w:val="27"/>
          <w:lang w:val="ru-RU"/>
        </w:rPr>
        <w:t xml:space="preserve">     </w:t>
      </w:r>
      <w:r w:rsidR="005E12A6" w:rsidRPr="00C21D5E">
        <w:rPr>
          <w:b/>
          <w:sz w:val="27"/>
          <w:szCs w:val="27"/>
          <w:lang w:val="ru-RU"/>
        </w:rPr>
        <w:t xml:space="preserve">    </w:t>
      </w:r>
      <w:r w:rsidR="007E7F16" w:rsidRPr="00C21D5E">
        <w:rPr>
          <w:b/>
          <w:sz w:val="27"/>
          <w:szCs w:val="27"/>
          <w:lang w:val="ru-RU"/>
        </w:rPr>
        <w:t xml:space="preserve">  </w:t>
      </w:r>
      <w:r w:rsidR="00A246D3" w:rsidRPr="00C21D5E">
        <w:rPr>
          <w:b/>
          <w:sz w:val="27"/>
          <w:szCs w:val="27"/>
          <w:lang w:val="ru-RU"/>
        </w:rPr>
        <w:t xml:space="preserve">  </w:t>
      </w:r>
      <w:r w:rsidR="00B32760">
        <w:rPr>
          <w:b/>
          <w:sz w:val="27"/>
          <w:szCs w:val="27"/>
          <w:lang w:val="ru-RU"/>
        </w:rPr>
        <w:t xml:space="preserve">            </w:t>
      </w:r>
      <w:r w:rsidR="00A246D3" w:rsidRPr="00C21D5E">
        <w:rPr>
          <w:b/>
          <w:sz w:val="27"/>
          <w:szCs w:val="27"/>
        </w:rPr>
        <w:t xml:space="preserve">№ </w:t>
      </w:r>
      <w:r w:rsidR="00C21D5E" w:rsidRPr="00C21D5E">
        <w:rPr>
          <w:b/>
          <w:sz w:val="27"/>
          <w:szCs w:val="27"/>
          <w:lang w:val="ru-RU"/>
        </w:rPr>
        <w:t>2</w:t>
      </w:r>
      <w:r w:rsidR="00414F90">
        <w:rPr>
          <w:b/>
          <w:sz w:val="27"/>
          <w:szCs w:val="27"/>
          <w:lang w:val="ru-RU"/>
        </w:rPr>
        <w:t>72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827ECC" w:rsidRDefault="00A246D3" w:rsidP="00A246D3">
      <w:pPr>
        <w:pStyle w:val="a3"/>
        <w:rPr>
          <w:sz w:val="27"/>
          <w:szCs w:val="27"/>
          <w:lang w:val="ru-RU"/>
        </w:rPr>
      </w:pPr>
    </w:p>
    <w:p w:rsidR="00827ECC" w:rsidRDefault="00A246D3" w:rsidP="0045723D">
      <w:pPr>
        <w:pStyle w:val="5"/>
        <w:jc w:val="center"/>
        <w:rPr>
          <w:b/>
          <w:sz w:val="27"/>
          <w:szCs w:val="27"/>
          <w:lang w:val="ru-RU"/>
        </w:rPr>
      </w:pPr>
      <w:r w:rsidRPr="00827ECC">
        <w:rPr>
          <w:b/>
          <w:sz w:val="27"/>
          <w:szCs w:val="27"/>
        </w:rPr>
        <w:t xml:space="preserve">О </w:t>
      </w:r>
      <w:r w:rsidR="0045723D" w:rsidRPr="00827ECC">
        <w:rPr>
          <w:b/>
          <w:sz w:val="27"/>
          <w:szCs w:val="27"/>
          <w:lang w:val="ru-RU"/>
        </w:rPr>
        <w:t>внесении изменений в решение поселкового собрания городского поселения «Поселок Октябрьский» от 19.02.2016 № 191 «О комиссии</w:t>
      </w:r>
      <w:r w:rsidR="00827ECC">
        <w:rPr>
          <w:b/>
          <w:sz w:val="27"/>
          <w:szCs w:val="27"/>
          <w:lang w:val="ru-RU"/>
        </w:rPr>
        <w:t xml:space="preserve"> </w:t>
      </w:r>
      <w:r w:rsidR="0045723D" w:rsidRPr="00827ECC">
        <w:rPr>
          <w:b/>
          <w:sz w:val="27"/>
          <w:szCs w:val="27"/>
          <w:lang w:val="ru-RU"/>
        </w:rPr>
        <w:t xml:space="preserve">по контролю </w:t>
      </w:r>
    </w:p>
    <w:p w:rsidR="00A246D3" w:rsidRPr="00827ECC" w:rsidRDefault="0045723D" w:rsidP="0045723D">
      <w:pPr>
        <w:pStyle w:val="5"/>
        <w:jc w:val="center"/>
        <w:rPr>
          <w:b/>
          <w:sz w:val="27"/>
          <w:szCs w:val="27"/>
          <w:lang w:val="ru-RU"/>
        </w:rPr>
      </w:pPr>
      <w:r w:rsidRPr="00827ECC">
        <w:rPr>
          <w:b/>
          <w:sz w:val="27"/>
          <w:szCs w:val="27"/>
          <w:lang w:val="ru-RU"/>
        </w:rPr>
        <w:t>за достоверностью сведений о доходах, об имуществе</w:t>
      </w:r>
      <w:r w:rsidR="00827ECC">
        <w:rPr>
          <w:b/>
          <w:sz w:val="27"/>
          <w:szCs w:val="27"/>
          <w:lang w:val="ru-RU"/>
        </w:rPr>
        <w:t xml:space="preserve"> </w:t>
      </w:r>
      <w:r w:rsidRPr="00827ECC">
        <w:rPr>
          <w:b/>
          <w:sz w:val="27"/>
          <w:szCs w:val="27"/>
          <w:lang w:val="ru-RU"/>
        </w:rPr>
        <w:t>и обязательствах имущественного характера, представляемых депутатами»</w:t>
      </w:r>
    </w:p>
    <w:p w:rsidR="00A246D3" w:rsidRPr="00827ECC" w:rsidRDefault="00A246D3" w:rsidP="00A246D3">
      <w:pPr>
        <w:rPr>
          <w:sz w:val="27"/>
          <w:szCs w:val="27"/>
          <w:lang w:eastAsia="x-none"/>
        </w:rPr>
      </w:pPr>
    </w:p>
    <w:p w:rsidR="007E7F16" w:rsidRPr="00827ECC" w:rsidRDefault="007E7F16" w:rsidP="00A246D3">
      <w:pPr>
        <w:rPr>
          <w:sz w:val="27"/>
          <w:szCs w:val="27"/>
          <w:lang w:eastAsia="x-none"/>
        </w:rPr>
      </w:pPr>
    </w:p>
    <w:p w:rsidR="00A246D3" w:rsidRPr="00827ECC" w:rsidRDefault="0045723D" w:rsidP="00A246D3">
      <w:pPr>
        <w:ind w:firstLine="709"/>
        <w:jc w:val="both"/>
        <w:rPr>
          <w:b/>
          <w:sz w:val="27"/>
          <w:szCs w:val="27"/>
        </w:rPr>
      </w:pPr>
      <w:r w:rsidRPr="00827ECC">
        <w:rPr>
          <w:sz w:val="27"/>
          <w:szCs w:val="27"/>
        </w:rPr>
        <w:t>В соответствии с  Федеральным законом от 06.10.2003 № 131-ФЗ                     «Об общих принципах организации местного самоуправления в Российской    Федерации», Уставом городского поселения «Поселок Октябрьский» муниципального района «Белгородский район» Белгородской области</w:t>
      </w:r>
      <w:r w:rsidR="00A246D3" w:rsidRPr="00827ECC">
        <w:rPr>
          <w:sz w:val="27"/>
          <w:szCs w:val="27"/>
        </w:rPr>
        <w:t xml:space="preserve">, </w:t>
      </w:r>
      <w:r w:rsidRPr="00827ECC">
        <w:rPr>
          <w:sz w:val="27"/>
          <w:szCs w:val="27"/>
        </w:rPr>
        <w:tab/>
      </w:r>
      <w:r w:rsidR="00A246D3" w:rsidRPr="00827ECC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827ECC">
        <w:rPr>
          <w:b/>
          <w:sz w:val="27"/>
          <w:szCs w:val="27"/>
        </w:rPr>
        <w:t xml:space="preserve"> </w:t>
      </w:r>
      <w:r w:rsidR="00A246D3" w:rsidRPr="00827ECC">
        <w:rPr>
          <w:sz w:val="27"/>
          <w:szCs w:val="27"/>
        </w:rPr>
        <w:t xml:space="preserve"> </w:t>
      </w:r>
      <w:r w:rsidR="00A246D3" w:rsidRPr="00827ECC">
        <w:rPr>
          <w:b/>
          <w:spacing w:val="20"/>
          <w:sz w:val="27"/>
          <w:szCs w:val="27"/>
        </w:rPr>
        <w:t>решило:</w:t>
      </w:r>
    </w:p>
    <w:p w:rsidR="00A246D3" w:rsidRPr="00827ECC" w:rsidRDefault="00E0663A" w:rsidP="0045723D">
      <w:pPr>
        <w:ind w:firstLine="709"/>
        <w:jc w:val="both"/>
        <w:rPr>
          <w:sz w:val="27"/>
          <w:szCs w:val="27"/>
        </w:rPr>
      </w:pPr>
      <w:r w:rsidRPr="00827ECC">
        <w:rPr>
          <w:sz w:val="27"/>
          <w:szCs w:val="27"/>
        </w:rPr>
        <w:t>1.</w:t>
      </w:r>
      <w:r w:rsidR="0045723D" w:rsidRPr="00827ECC">
        <w:rPr>
          <w:sz w:val="27"/>
          <w:szCs w:val="27"/>
        </w:rPr>
        <w:t xml:space="preserve"> Внести в решение поселкового собрания городского поселения «Поселок Октябрьский» от 19.02.2016 № 191 «О  комиссии по </w:t>
      </w:r>
      <w:proofErr w:type="gramStart"/>
      <w:r w:rsidR="0045723D" w:rsidRPr="00827ECC">
        <w:rPr>
          <w:sz w:val="27"/>
          <w:szCs w:val="27"/>
        </w:rPr>
        <w:t>контролю</w:t>
      </w:r>
      <w:r w:rsidR="007E7F16" w:rsidRPr="00827ECC">
        <w:rPr>
          <w:sz w:val="27"/>
          <w:szCs w:val="27"/>
        </w:rPr>
        <w:t xml:space="preserve"> </w:t>
      </w:r>
      <w:r w:rsidR="0045723D" w:rsidRPr="00827ECC">
        <w:rPr>
          <w:sz w:val="27"/>
          <w:szCs w:val="27"/>
        </w:rPr>
        <w:t>за</w:t>
      </w:r>
      <w:proofErr w:type="gramEnd"/>
      <w:r w:rsidR="0045723D" w:rsidRPr="00827ECC">
        <w:rPr>
          <w:sz w:val="27"/>
          <w:szCs w:val="27"/>
        </w:rPr>
        <w:t xml:space="preserve"> достоверностью сведений о доходах, об имуществе и обязательствах имущественного характера, представляемых депутатами» (далее-решение) следующие изменения:</w:t>
      </w:r>
    </w:p>
    <w:p w:rsidR="0045723D" w:rsidRPr="00827ECC" w:rsidRDefault="0045723D" w:rsidP="0045723D">
      <w:pPr>
        <w:ind w:firstLine="709"/>
        <w:jc w:val="both"/>
        <w:rPr>
          <w:sz w:val="27"/>
          <w:szCs w:val="27"/>
        </w:rPr>
      </w:pPr>
      <w:r w:rsidRPr="00827ECC">
        <w:rPr>
          <w:sz w:val="27"/>
          <w:szCs w:val="27"/>
        </w:rPr>
        <w:t xml:space="preserve">1.1. Утвердить состав Комиссии по </w:t>
      </w:r>
      <w:proofErr w:type="gramStart"/>
      <w:r w:rsidRPr="00827ECC">
        <w:rPr>
          <w:sz w:val="27"/>
          <w:szCs w:val="27"/>
        </w:rPr>
        <w:t>контролю за</w:t>
      </w:r>
      <w:proofErr w:type="gramEnd"/>
      <w:r w:rsidRPr="00827ECC">
        <w:rPr>
          <w:sz w:val="27"/>
          <w:szCs w:val="27"/>
        </w:rPr>
        <w:t xml:space="preserve"> достоверностью сведений</w:t>
      </w:r>
      <w:r w:rsidR="007E7F16" w:rsidRPr="00827ECC">
        <w:rPr>
          <w:sz w:val="27"/>
          <w:szCs w:val="27"/>
        </w:rPr>
        <w:t xml:space="preserve">              </w:t>
      </w:r>
      <w:r w:rsidRPr="00827ECC">
        <w:rPr>
          <w:sz w:val="27"/>
          <w:szCs w:val="27"/>
        </w:rPr>
        <w:t>о доходах, об имуществе и обязательствах имущественного характера, представляемых депутатами поселкового собрания городского поселения «Поселок Октябрьский» в новой редакции (прилагается).</w:t>
      </w:r>
    </w:p>
    <w:p w:rsidR="006F1575" w:rsidRPr="00827ECC" w:rsidRDefault="007E7F16" w:rsidP="00E0663A">
      <w:pPr>
        <w:ind w:firstLine="709"/>
        <w:jc w:val="both"/>
        <w:rPr>
          <w:sz w:val="27"/>
          <w:szCs w:val="27"/>
        </w:rPr>
      </w:pPr>
      <w:r w:rsidRPr="00827ECC">
        <w:rPr>
          <w:color w:val="000000"/>
          <w:sz w:val="27"/>
          <w:szCs w:val="27"/>
        </w:rPr>
        <w:t>2</w:t>
      </w:r>
      <w:r w:rsidR="00E0663A" w:rsidRPr="00827ECC">
        <w:rPr>
          <w:color w:val="000000"/>
          <w:sz w:val="27"/>
          <w:szCs w:val="27"/>
        </w:rPr>
        <w:t xml:space="preserve">. </w:t>
      </w:r>
      <w:r w:rsidR="006F1575" w:rsidRPr="00827ECC">
        <w:rPr>
          <w:color w:val="000000"/>
          <w:sz w:val="27"/>
          <w:szCs w:val="27"/>
        </w:rPr>
        <w:t xml:space="preserve">Обнародовать </w:t>
      </w:r>
      <w:r w:rsidR="006F1575" w:rsidRPr="00827ECC">
        <w:rPr>
          <w:sz w:val="27"/>
          <w:szCs w:val="27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F1575" w:rsidRPr="00827ECC" w:rsidRDefault="007E7F16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827ECC">
        <w:rPr>
          <w:sz w:val="27"/>
          <w:szCs w:val="27"/>
        </w:rPr>
        <w:t>3</w:t>
      </w:r>
      <w:r w:rsidR="006F1575" w:rsidRPr="00827ECC">
        <w:rPr>
          <w:sz w:val="27"/>
          <w:szCs w:val="27"/>
        </w:rPr>
        <w:t xml:space="preserve">. </w:t>
      </w:r>
      <w:proofErr w:type="gramStart"/>
      <w:r w:rsidR="006F1575" w:rsidRPr="00827ECC">
        <w:rPr>
          <w:sz w:val="27"/>
          <w:szCs w:val="27"/>
        </w:rPr>
        <w:t>Контроль за</w:t>
      </w:r>
      <w:proofErr w:type="gramEnd"/>
      <w:r w:rsidR="006F1575" w:rsidRPr="00827ECC">
        <w:rPr>
          <w:sz w:val="27"/>
          <w:szCs w:val="27"/>
        </w:rPr>
        <w:t xml:space="preserve"> исполнением настоящего решения возложить </w:t>
      </w:r>
      <w:r w:rsidRPr="00827ECC">
        <w:rPr>
          <w:sz w:val="27"/>
          <w:szCs w:val="27"/>
        </w:rPr>
        <w:t xml:space="preserve">                            </w:t>
      </w:r>
      <w:r w:rsidR="006F1575" w:rsidRPr="00827ECC">
        <w:rPr>
          <w:sz w:val="27"/>
          <w:szCs w:val="27"/>
        </w:rPr>
        <w:t>на постоянные комиссии поселкового собрания городского поселения «Поселок Октябрьский» (</w:t>
      </w:r>
      <w:proofErr w:type="spellStart"/>
      <w:r w:rsidR="006F1575" w:rsidRPr="00827ECC">
        <w:rPr>
          <w:sz w:val="27"/>
          <w:szCs w:val="27"/>
        </w:rPr>
        <w:t>Визирякину</w:t>
      </w:r>
      <w:proofErr w:type="spellEnd"/>
      <w:r w:rsidR="006F1575" w:rsidRPr="00827ECC">
        <w:rPr>
          <w:sz w:val="27"/>
          <w:szCs w:val="27"/>
        </w:rPr>
        <w:t xml:space="preserve"> В.А.,</w:t>
      </w:r>
      <w:r w:rsidR="000E446D" w:rsidRPr="00827ECC">
        <w:rPr>
          <w:sz w:val="27"/>
          <w:szCs w:val="27"/>
        </w:rPr>
        <w:t xml:space="preserve"> </w:t>
      </w:r>
      <w:r w:rsidR="00225AC5" w:rsidRPr="00827ECC">
        <w:rPr>
          <w:sz w:val="27"/>
          <w:szCs w:val="27"/>
        </w:rPr>
        <w:t xml:space="preserve">Кушнир С.Д., </w:t>
      </w:r>
      <w:proofErr w:type="spellStart"/>
      <w:r w:rsidR="00225AC5" w:rsidRPr="00827ECC">
        <w:rPr>
          <w:sz w:val="27"/>
          <w:szCs w:val="27"/>
        </w:rPr>
        <w:t>Мерещенко</w:t>
      </w:r>
      <w:proofErr w:type="spellEnd"/>
      <w:r w:rsidR="00225AC5" w:rsidRPr="00827ECC">
        <w:rPr>
          <w:sz w:val="27"/>
          <w:szCs w:val="27"/>
        </w:rPr>
        <w:t xml:space="preserve"> Н.А.</w:t>
      </w:r>
      <w:r w:rsidR="006F1575" w:rsidRPr="00827ECC">
        <w:rPr>
          <w:sz w:val="27"/>
          <w:szCs w:val="27"/>
        </w:rPr>
        <w:t>)</w:t>
      </w:r>
      <w:r w:rsidR="0045723D" w:rsidRPr="00827ECC">
        <w:rPr>
          <w:sz w:val="27"/>
          <w:szCs w:val="27"/>
        </w:rPr>
        <w:t>.</w:t>
      </w:r>
    </w:p>
    <w:p w:rsidR="00A246D3" w:rsidRDefault="00A246D3" w:rsidP="006F1575">
      <w:pPr>
        <w:ind w:left="709"/>
        <w:jc w:val="both"/>
        <w:rPr>
          <w:sz w:val="27"/>
          <w:szCs w:val="27"/>
        </w:rPr>
      </w:pPr>
    </w:p>
    <w:p w:rsidR="00C21D5E" w:rsidRPr="00827ECC" w:rsidRDefault="00C21D5E" w:rsidP="006F1575">
      <w:pPr>
        <w:ind w:left="709"/>
        <w:jc w:val="both"/>
        <w:rPr>
          <w:sz w:val="27"/>
          <w:szCs w:val="27"/>
        </w:rPr>
      </w:pPr>
    </w:p>
    <w:p w:rsidR="00A246D3" w:rsidRPr="00827ECC" w:rsidRDefault="00A246D3" w:rsidP="00A246D3">
      <w:pPr>
        <w:jc w:val="both"/>
        <w:rPr>
          <w:b/>
          <w:sz w:val="27"/>
          <w:szCs w:val="27"/>
        </w:rPr>
      </w:pPr>
      <w:r w:rsidRPr="00827ECC">
        <w:rPr>
          <w:b/>
          <w:sz w:val="27"/>
          <w:szCs w:val="27"/>
        </w:rPr>
        <w:t>Председатель поселкового собрания</w:t>
      </w:r>
    </w:p>
    <w:p w:rsidR="00A246D3" w:rsidRPr="00827ECC" w:rsidRDefault="00A246D3" w:rsidP="00A246D3">
      <w:pPr>
        <w:jc w:val="both"/>
        <w:rPr>
          <w:b/>
          <w:sz w:val="27"/>
          <w:szCs w:val="27"/>
        </w:rPr>
      </w:pPr>
      <w:r w:rsidRPr="00827ECC">
        <w:rPr>
          <w:b/>
          <w:sz w:val="27"/>
          <w:szCs w:val="27"/>
        </w:rPr>
        <w:t xml:space="preserve">городского поселения «Поселок Октябрьский»              </w:t>
      </w:r>
      <w:r w:rsidR="006F1575" w:rsidRPr="00827ECC">
        <w:rPr>
          <w:b/>
          <w:sz w:val="27"/>
          <w:szCs w:val="27"/>
        </w:rPr>
        <w:t xml:space="preserve">     </w:t>
      </w:r>
      <w:r w:rsidRPr="00827ECC">
        <w:rPr>
          <w:b/>
          <w:sz w:val="27"/>
          <w:szCs w:val="27"/>
        </w:rPr>
        <w:t xml:space="preserve"> </w:t>
      </w:r>
      <w:r w:rsidR="007E7F16" w:rsidRPr="00827ECC">
        <w:rPr>
          <w:b/>
          <w:sz w:val="27"/>
          <w:szCs w:val="27"/>
        </w:rPr>
        <w:t xml:space="preserve">   </w:t>
      </w:r>
      <w:r w:rsidR="000E446D" w:rsidRPr="00827ECC">
        <w:rPr>
          <w:b/>
          <w:sz w:val="27"/>
          <w:szCs w:val="27"/>
        </w:rPr>
        <w:t xml:space="preserve"> </w:t>
      </w:r>
      <w:r w:rsidR="00827ECC">
        <w:rPr>
          <w:b/>
          <w:sz w:val="27"/>
          <w:szCs w:val="27"/>
        </w:rPr>
        <w:t xml:space="preserve">    </w:t>
      </w:r>
      <w:r w:rsidRPr="00827ECC">
        <w:rPr>
          <w:b/>
          <w:sz w:val="27"/>
          <w:szCs w:val="27"/>
        </w:rPr>
        <w:t xml:space="preserve">  В.Е. Булгаков</w:t>
      </w:r>
    </w:p>
    <w:p w:rsidR="00A246D3" w:rsidRPr="00B32760" w:rsidRDefault="00A246D3" w:rsidP="00827ECC">
      <w:pPr>
        <w:ind w:left="4536"/>
        <w:jc w:val="center"/>
        <w:rPr>
          <w:b/>
          <w:caps/>
          <w:sz w:val="27"/>
          <w:szCs w:val="27"/>
        </w:rPr>
      </w:pPr>
      <w:r w:rsidRPr="00B32760">
        <w:rPr>
          <w:b/>
          <w:caps/>
          <w:sz w:val="27"/>
          <w:szCs w:val="27"/>
        </w:rPr>
        <w:lastRenderedPageBreak/>
        <w:t>УТВЕРЖД</w:t>
      </w:r>
      <w:r w:rsidR="0018018C" w:rsidRPr="00B32760">
        <w:rPr>
          <w:b/>
          <w:caps/>
          <w:sz w:val="27"/>
          <w:szCs w:val="27"/>
        </w:rPr>
        <w:t>Ё</w:t>
      </w:r>
      <w:r w:rsidRPr="00B32760">
        <w:rPr>
          <w:b/>
          <w:caps/>
          <w:sz w:val="27"/>
          <w:szCs w:val="27"/>
        </w:rPr>
        <w:t>Н</w:t>
      </w:r>
    </w:p>
    <w:p w:rsidR="006F1575" w:rsidRPr="00B32760" w:rsidRDefault="0018018C" w:rsidP="006F1575">
      <w:pPr>
        <w:ind w:left="4536"/>
        <w:jc w:val="center"/>
        <w:rPr>
          <w:b/>
          <w:sz w:val="27"/>
          <w:szCs w:val="27"/>
        </w:rPr>
      </w:pPr>
      <w:r w:rsidRPr="00B32760">
        <w:rPr>
          <w:b/>
          <w:sz w:val="27"/>
          <w:szCs w:val="27"/>
        </w:rPr>
        <w:t>р</w:t>
      </w:r>
      <w:r w:rsidR="00A246D3" w:rsidRPr="00B32760">
        <w:rPr>
          <w:b/>
          <w:sz w:val="27"/>
          <w:szCs w:val="27"/>
        </w:rPr>
        <w:t>ешением</w:t>
      </w:r>
      <w:r w:rsidRPr="00B32760">
        <w:rPr>
          <w:b/>
          <w:sz w:val="27"/>
          <w:szCs w:val="27"/>
        </w:rPr>
        <w:t xml:space="preserve"> </w:t>
      </w:r>
      <w:r w:rsidR="00A246D3" w:rsidRPr="00B32760">
        <w:rPr>
          <w:b/>
          <w:sz w:val="27"/>
          <w:szCs w:val="27"/>
        </w:rPr>
        <w:t>поселкового собрания городского</w:t>
      </w:r>
      <w:r w:rsidRPr="00B32760">
        <w:rPr>
          <w:b/>
          <w:sz w:val="27"/>
          <w:szCs w:val="27"/>
        </w:rPr>
        <w:t xml:space="preserve"> </w:t>
      </w:r>
      <w:r w:rsidR="00A246D3" w:rsidRPr="00B32760">
        <w:rPr>
          <w:b/>
          <w:sz w:val="27"/>
          <w:szCs w:val="27"/>
        </w:rPr>
        <w:t>поселения</w:t>
      </w:r>
      <w:r w:rsidRPr="00B32760">
        <w:rPr>
          <w:b/>
          <w:sz w:val="27"/>
          <w:szCs w:val="27"/>
        </w:rPr>
        <w:t xml:space="preserve"> </w:t>
      </w:r>
    </w:p>
    <w:p w:rsidR="00A246D3" w:rsidRPr="00B32760" w:rsidRDefault="00A246D3" w:rsidP="006F1575">
      <w:pPr>
        <w:ind w:left="4536"/>
        <w:jc w:val="center"/>
        <w:rPr>
          <w:b/>
          <w:sz w:val="27"/>
          <w:szCs w:val="27"/>
        </w:rPr>
      </w:pPr>
      <w:r w:rsidRPr="00B32760">
        <w:rPr>
          <w:b/>
          <w:sz w:val="27"/>
          <w:szCs w:val="27"/>
        </w:rPr>
        <w:t>«Поселок Октябрьский»</w:t>
      </w:r>
    </w:p>
    <w:p w:rsidR="00A246D3" w:rsidRPr="00B32760" w:rsidRDefault="00A246D3" w:rsidP="006F1575">
      <w:pPr>
        <w:ind w:left="4536"/>
        <w:jc w:val="center"/>
        <w:rPr>
          <w:b/>
          <w:sz w:val="27"/>
          <w:szCs w:val="27"/>
        </w:rPr>
      </w:pPr>
      <w:r w:rsidRPr="00B32760">
        <w:rPr>
          <w:b/>
          <w:sz w:val="27"/>
          <w:szCs w:val="27"/>
        </w:rPr>
        <w:t xml:space="preserve">от  </w:t>
      </w:r>
      <w:r w:rsidR="00494EEE">
        <w:rPr>
          <w:b/>
          <w:sz w:val="27"/>
          <w:szCs w:val="27"/>
        </w:rPr>
        <w:t>26</w:t>
      </w:r>
      <w:bookmarkStart w:id="0" w:name="_GoBack"/>
      <w:bookmarkEnd w:id="0"/>
      <w:r w:rsidR="00B32760" w:rsidRPr="00B32760">
        <w:rPr>
          <w:b/>
          <w:sz w:val="27"/>
          <w:szCs w:val="27"/>
        </w:rPr>
        <w:t xml:space="preserve"> июля </w:t>
      </w:r>
      <w:r w:rsidRPr="00B32760">
        <w:rPr>
          <w:b/>
          <w:sz w:val="27"/>
          <w:szCs w:val="27"/>
        </w:rPr>
        <w:t>20</w:t>
      </w:r>
      <w:r w:rsidR="00CB2B87" w:rsidRPr="00B32760">
        <w:rPr>
          <w:b/>
          <w:sz w:val="27"/>
          <w:szCs w:val="27"/>
        </w:rPr>
        <w:t>22</w:t>
      </w:r>
      <w:r w:rsidRPr="00B32760">
        <w:rPr>
          <w:b/>
          <w:sz w:val="27"/>
          <w:szCs w:val="27"/>
        </w:rPr>
        <w:t xml:space="preserve"> г. №</w:t>
      </w:r>
      <w:r w:rsidR="0018018C" w:rsidRPr="00B32760">
        <w:rPr>
          <w:b/>
          <w:sz w:val="27"/>
          <w:szCs w:val="27"/>
        </w:rPr>
        <w:t xml:space="preserve"> </w:t>
      </w:r>
      <w:r w:rsidR="00CB2B87" w:rsidRPr="00B32760">
        <w:rPr>
          <w:b/>
          <w:sz w:val="27"/>
          <w:szCs w:val="27"/>
        </w:rPr>
        <w:t>272</w:t>
      </w:r>
    </w:p>
    <w:p w:rsidR="00A246D3" w:rsidRPr="00B32760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CB2B87" w:rsidRPr="00B32760" w:rsidRDefault="00CB2B87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</w:p>
    <w:p w:rsidR="007E7F16" w:rsidRPr="00B32760" w:rsidRDefault="007E7F16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  <w:r w:rsidRPr="00B32760">
        <w:rPr>
          <w:b/>
          <w:sz w:val="27"/>
          <w:szCs w:val="27"/>
        </w:rPr>
        <w:t>Состав</w:t>
      </w:r>
    </w:p>
    <w:p w:rsidR="00827ECC" w:rsidRPr="00B32760" w:rsidRDefault="007E7F16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  <w:r w:rsidRPr="00B32760">
        <w:rPr>
          <w:b/>
          <w:sz w:val="27"/>
          <w:szCs w:val="27"/>
        </w:rPr>
        <w:t xml:space="preserve">комиссии по </w:t>
      </w:r>
      <w:proofErr w:type="gramStart"/>
      <w:r w:rsidRPr="00B32760">
        <w:rPr>
          <w:b/>
          <w:sz w:val="27"/>
          <w:szCs w:val="27"/>
        </w:rPr>
        <w:t>контролю за</w:t>
      </w:r>
      <w:proofErr w:type="gramEnd"/>
      <w:r w:rsidRPr="00B32760">
        <w:rPr>
          <w:b/>
          <w:sz w:val="27"/>
          <w:szCs w:val="27"/>
        </w:rPr>
        <w:t xml:space="preserve"> достоверностью сведений о доходах, </w:t>
      </w:r>
    </w:p>
    <w:p w:rsidR="00B32760" w:rsidRDefault="007E7F16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  <w:r w:rsidRPr="00B32760">
        <w:rPr>
          <w:b/>
          <w:sz w:val="27"/>
          <w:szCs w:val="27"/>
        </w:rPr>
        <w:t>об имуществе</w:t>
      </w:r>
      <w:r w:rsidR="00827ECC" w:rsidRPr="00B32760">
        <w:rPr>
          <w:b/>
          <w:sz w:val="27"/>
          <w:szCs w:val="27"/>
        </w:rPr>
        <w:t xml:space="preserve"> </w:t>
      </w:r>
      <w:r w:rsidRPr="00B32760">
        <w:rPr>
          <w:b/>
          <w:sz w:val="27"/>
          <w:szCs w:val="27"/>
        </w:rPr>
        <w:t xml:space="preserve">и обязательствах имущественного характера, </w:t>
      </w:r>
    </w:p>
    <w:p w:rsidR="007E7F16" w:rsidRPr="00B32760" w:rsidRDefault="007E7F16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  <w:proofErr w:type="gramStart"/>
      <w:r w:rsidRPr="00B32760">
        <w:rPr>
          <w:b/>
          <w:sz w:val="27"/>
          <w:szCs w:val="27"/>
        </w:rPr>
        <w:t>представляемых</w:t>
      </w:r>
      <w:proofErr w:type="gramEnd"/>
      <w:r w:rsidRPr="00B32760">
        <w:rPr>
          <w:b/>
          <w:sz w:val="27"/>
          <w:szCs w:val="27"/>
        </w:rPr>
        <w:t xml:space="preserve"> депутатами поселкового собрания</w:t>
      </w:r>
      <w:r w:rsidRPr="00B32760">
        <w:rPr>
          <w:sz w:val="27"/>
          <w:szCs w:val="27"/>
        </w:rPr>
        <w:t xml:space="preserve"> </w:t>
      </w:r>
      <w:r w:rsidRPr="00B32760">
        <w:rPr>
          <w:b/>
          <w:sz w:val="27"/>
          <w:szCs w:val="27"/>
        </w:rPr>
        <w:t>городского поселения «Поселок Октябрьский»</w:t>
      </w:r>
    </w:p>
    <w:p w:rsidR="007E7F16" w:rsidRPr="00B32760" w:rsidRDefault="007E7F16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</w:p>
    <w:p w:rsidR="007E7F16" w:rsidRPr="00B32760" w:rsidRDefault="007E7F16" w:rsidP="007E7F16">
      <w:pPr>
        <w:tabs>
          <w:tab w:val="left" w:pos="1134"/>
        </w:tabs>
        <w:ind w:right="-6"/>
        <w:jc w:val="center"/>
        <w:rPr>
          <w:b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7E7F16" w:rsidRPr="00B32760" w:rsidTr="007E7F16">
        <w:trPr>
          <w:trHeight w:val="978"/>
        </w:trPr>
        <w:tc>
          <w:tcPr>
            <w:tcW w:w="4837" w:type="dxa"/>
            <w:hideMark/>
          </w:tcPr>
          <w:p w:rsidR="007E7F16" w:rsidRPr="00B32760" w:rsidRDefault="007E7F16" w:rsidP="007E7F16">
            <w:pPr>
              <w:tabs>
                <w:tab w:val="left" w:pos="1134"/>
              </w:tabs>
              <w:spacing w:before="100"/>
              <w:ind w:right="-6"/>
              <w:jc w:val="both"/>
              <w:rPr>
                <w:sz w:val="27"/>
                <w:szCs w:val="27"/>
              </w:rPr>
            </w:pPr>
            <w:r w:rsidRPr="00B32760">
              <w:rPr>
                <w:sz w:val="27"/>
                <w:szCs w:val="27"/>
              </w:rPr>
              <w:t>Председатель поселкового собрания городского поселения «Поселок Октябрьский»</w:t>
            </w:r>
          </w:p>
        </w:tc>
        <w:tc>
          <w:tcPr>
            <w:tcW w:w="4838" w:type="dxa"/>
            <w:hideMark/>
          </w:tcPr>
          <w:p w:rsidR="007E7F16" w:rsidRPr="00B32760" w:rsidRDefault="007E7F16" w:rsidP="007E7F16">
            <w:pPr>
              <w:tabs>
                <w:tab w:val="left" w:pos="1134"/>
              </w:tabs>
              <w:jc w:val="both"/>
              <w:rPr>
                <w:b/>
                <w:sz w:val="27"/>
                <w:szCs w:val="27"/>
              </w:rPr>
            </w:pPr>
            <w:r w:rsidRPr="00B32760">
              <w:rPr>
                <w:sz w:val="27"/>
                <w:szCs w:val="27"/>
              </w:rPr>
              <w:t xml:space="preserve">               – председатель Комиссии</w:t>
            </w:r>
          </w:p>
        </w:tc>
      </w:tr>
      <w:tr w:rsidR="007E7F16" w:rsidRPr="00B32760" w:rsidTr="007E7F16">
        <w:trPr>
          <w:trHeight w:val="1481"/>
        </w:trPr>
        <w:tc>
          <w:tcPr>
            <w:tcW w:w="4837" w:type="dxa"/>
            <w:hideMark/>
          </w:tcPr>
          <w:p w:rsidR="007E7F16" w:rsidRPr="00B32760" w:rsidRDefault="007E7F16" w:rsidP="007E7F16">
            <w:pPr>
              <w:rPr>
                <w:sz w:val="27"/>
                <w:szCs w:val="27"/>
              </w:rPr>
            </w:pPr>
          </w:p>
          <w:p w:rsidR="007E7F16" w:rsidRPr="00B32760" w:rsidRDefault="007E7F16" w:rsidP="007E7F16">
            <w:pPr>
              <w:jc w:val="both"/>
              <w:rPr>
                <w:sz w:val="27"/>
                <w:szCs w:val="27"/>
              </w:rPr>
            </w:pPr>
            <w:r w:rsidRPr="00B32760">
              <w:rPr>
                <w:sz w:val="27"/>
                <w:szCs w:val="27"/>
              </w:rPr>
              <w:t>Главный специалист администрации городского поселения «Поселок Октябрьский»</w:t>
            </w:r>
          </w:p>
          <w:p w:rsidR="007E7F16" w:rsidRPr="00B32760" w:rsidRDefault="007E7F16" w:rsidP="007E7F16">
            <w:pPr>
              <w:rPr>
                <w:sz w:val="27"/>
                <w:szCs w:val="27"/>
              </w:rPr>
            </w:pPr>
          </w:p>
        </w:tc>
        <w:tc>
          <w:tcPr>
            <w:tcW w:w="4838" w:type="dxa"/>
            <w:hideMark/>
          </w:tcPr>
          <w:p w:rsidR="007E7F16" w:rsidRPr="00B32760" w:rsidRDefault="007E7F16" w:rsidP="007E7F16">
            <w:pPr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7E7F16" w:rsidRPr="00B32760" w:rsidRDefault="007E7F16" w:rsidP="007E7F16">
            <w:pPr>
              <w:contextualSpacing/>
              <w:jc w:val="both"/>
              <w:rPr>
                <w:rFonts w:ascii="Calibri" w:eastAsia="Calibri" w:hAnsi="Calibri"/>
                <w:b/>
                <w:sz w:val="27"/>
                <w:szCs w:val="27"/>
                <w:lang w:eastAsia="en-US"/>
              </w:rPr>
            </w:pPr>
            <w:r w:rsidRPr="00B32760">
              <w:rPr>
                <w:rFonts w:eastAsia="Calibri"/>
                <w:sz w:val="27"/>
                <w:szCs w:val="27"/>
                <w:lang w:eastAsia="en-US"/>
              </w:rPr>
              <w:t xml:space="preserve">               – секретарь Комиссии</w:t>
            </w:r>
          </w:p>
        </w:tc>
      </w:tr>
      <w:tr w:rsidR="007E7F16" w:rsidRPr="00B32760" w:rsidTr="007E7F16">
        <w:trPr>
          <w:trHeight w:val="296"/>
        </w:trPr>
        <w:tc>
          <w:tcPr>
            <w:tcW w:w="4837" w:type="dxa"/>
            <w:hideMark/>
          </w:tcPr>
          <w:p w:rsidR="007E7F16" w:rsidRPr="00B32760" w:rsidRDefault="007E7F16" w:rsidP="007E7F16">
            <w:pPr>
              <w:rPr>
                <w:b/>
                <w:sz w:val="27"/>
                <w:szCs w:val="27"/>
              </w:rPr>
            </w:pPr>
            <w:r w:rsidRPr="00B32760">
              <w:rPr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4838" w:type="dxa"/>
          </w:tcPr>
          <w:p w:rsidR="007E7F16" w:rsidRPr="00B32760" w:rsidRDefault="007E7F16" w:rsidP="007E7F16">
            <w:pPr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7E7F16" w:rsidRPr="00B32760" w:rsidTr="007E7F16">
        <w:trPr>
          <w:trHeight w:val="385"/>
        </w:trPr>
        <w:tc>
          <w:tcPr>
            <w:tcW w:w="9675" w:type="dxa"/>
            <w:gridSpan w:val="2"/>
            <w:hideMark/>
          </w:tcPr>
          <w:p w:rsidR="007E7F16" w:rsidRPr="00B32760" w:rsidRDefault="007E7F16" w:rsidP="007E7F16">
            <w:pPr>
              <w:tabs>
                <w:tab w:val="left" w:pos="1134"/>
              </w:tabs>
              <w:spacing w:before="100"/>
              <w:ind w:right="-6"/>
              <w:jc w:val="both"/>
              <w:rPr>
                <w:sz w:val="27"/>
                <w:szCs w:val="27"/>
              </w:rPr>
            </w:pPr>
            <w:r w:rsidRPr="00B32760">
              <w:rPr>
                <w:sz w:val="27"/>
                <w:szCs w:val="27"/>
              </w:rPr>
              <w:t>- Депутат поселкового собрания городского поселения «Поселок Октябрьский»;</w:t>
            </w:r>
          </w:p>
        </w:tc>
      </w:tr>
      <w:tr w:rsidR="007E7F16" w:rsidRPr="00B32760" w:rsidTr="007E7F16">
        <w:trPr>
          <w:trHeight w:val="1185"/>
        </w:trPr>
        <w:tc>
          <w:tcPr>
            <w:tcW w:w="9675" w:type="dxa"/>
            <w:gridSpan w:val="2"/>
            <w:hideMark/>
          </w:tcPr>
          <w:p w:rsidR="007E7F16" w:rsidRPr="00B32760" w:rsidRDefault="007E7F16" w:rsidP="007E7F16">
            <w:pPr>
              <w:tabs>
                <w:tab w:val="left" w:pos="1134"/>
              </w:tabs>
              <w:spacing w:before="100"/>
              <w:ind w:right="-6"/>
              <w:jc w:val="both"/>
              <w:rPr>
                <w:sz w:val="27"/>
                <w:szCs w:val="27"/>
              </w:rPr>
            </w:pPr>
            <w:r w:rsidRPr="00B32760">
              <w:rPr>
                <w:b/>
                <w:sz w:val="27"/>
                <w:szCs w:val="27"/>
              </w:rPr>
              <w:t xml:space="preserve">- </w:t>
            </w:r>
            <w:r w:rsidRPr="00B32760">
              <w:rPr>
                <w:sz w:val="27"/>
                <w:szCs w:val="27"/>
              </w:rPr>
              <w:t>Депутат поселкового собрания городского поселения «Поселок Октябрьский»;</w:t>
            </w:r>
          </w:p>
          <w:p w:rsidR="007E7F16" w:rsidRPr="00B32760" w:rsidRDefault="007E7F16" w:rsidP="00B32760">
            <w:pPr>
              <w:tabs>
                <w:tab w:val="left" w:pos="1134"/>
              </w:tabs>
              <w:spacing w:before="100"/>
              <w:ind w:right="-6"/>
              <w:jc w:val="both"/>
              <w:rPr>
                <w:b/>
                <w:sz w:val="27"/>
                <w:szCs w:val="27"/>
              </w:rPr>
            </w:pPr>
            <w:r w:rsidRPr="00B32760">
              <w:rPr>
                <w:sz w:val="27"/>
                <w:szCs w:val="27"/>
              </w:rPr>
              <w:t>- Заместитель главы администрации городского поселения «Поселок Октябрьский»</w:t>
            </w:r>
          </w:p>
        </w:tc>
      </w:tr>
      <w:tr w:rsidR="007E7F16" w:rsidRPr="00B32760" w:rsidTr="007E7F16">
        <w:trPr>
          <w:trHeight w:val="400"/>
        </w:trPr>
        <w:tc>
          <w:tcPr>
            <w:tcW w:w="9675" w:type="dxa"/>
            <w:gridSpan w:val="2"/>
          </w:tcPr>
          <w:p w:rsidR="007E7F16" w:rsidRPr="00B32760" w:rsidRDefault="007E7F16" w:rsidP="007E7F16">
            <w:pPr>
              <w:tabs>
                <w:tab w:val="left" w:pos="1134"/>
              </w:tabs>
              <w:spacing w:before="100"/>
              <w:ind w:right="-6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sectPr w:rsidR="00A246D3" w:rsidRPr="00EB3473" w:rsidSect="00827E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2F" w:rsidRDefault="00A6282F" w:rsidP="006F1575">
      <w:r>
        <w:separator/>
      </w:r>
    </w:p>
  </w:endnote>
  <w:endnote w:type="continuationSeparator" w:id="0">
    <w:p w:rsidR="00A6282F" w:rsidRDefault="00A6282F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2F" w:rsidRDefault="00A6282F" w:rsidP="006F1575">
      <w:r>
        <w:separator/>
      </w:r>
    </w:p>
  </w:footnote>
  <w:footnote w:type="continuationSeparator" w:id="0">
    <w:p w:rsidR="00A6282F" w:rsidRDefault="00A6282F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166801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EEE">
          <w:rPr>
            <w:noProof/>
          </w:rPr>
          <w:t>2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30932"/>
    <w:rsid w:val="000E446D"/>
    <w:rsid w:val="0018018C"/>
    <w:rsid w:val="00225AC5"/>
    <w:rsid w:val="00277348"/>
    <w:rsid w:val="002B76F6"/>
    <w:rsid w:val="003842CC"/>
    <w:rsid w:val="00414F90"/>
    <w:rsid w:val="0045723D"/>
    <w:rsid w:val="00461519"/>
    <w:rsid w:val="00494EEE"/>
    <w:rsid w:val="00560163"/>
    <w:rsid w:val="005E12A6"/>
    <w:rsid w:val="00604B86"/>
    <w:rsid w:val="006F1575"/>
    <w:rsid w:val="006F3F2B"/>
    <w:rsid w:val="007E7F16"/>
    <w:rsid w:val="00827ECC"/>
    <w:rsid w:val="00A246D3"/>
    <w:rsid w:val="00A6282F"/>
    <w:rsid w:val="00B32760"/>
    <w:rsid w:val="00C21D5E"/>
    <w:rsid w:val="00C75500"/>
    <w:rsid w:val="00CB2B87"/>
    <w:rsid w:val="00D2464A"/>
    <w:rsid w:val="00DD559C"/>
    <w:rsid w:val="00E0663A"/>
    <w:rsid w:val="00EB3473"/>
    <w:rsid w:val="00EB4FA4"/>
    <w:rsid w:val="00EE1C56"/>
    <w:rsid w:val="00E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E7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E7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16</cp:revision>
  <cp:lastPrinted>2022-07-10T09:18:00Z</cp:lastPrinted>
  <dcterms:created xsi:type="dcterms:W3CDTF">2016-01-05T08:57:00Z</dcterms:created>
  <dcterms:modified xsi:type="dcterms:W3CDTF">2022-07-21T09:32:00Z</dcterms:modified>
</cp:coreProperties>
</file>