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FC8FEE4" wp14:editId="7CE72221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8000B3" w:rsidRDefault="00312FF3" w:rsidP="00F03ED0">
      <w:pPr>
        <w:rPr>
          <w:sz w:val="27"/>
          <w:szCs w:val="27"/>
        </w:rPr>
      </w:pPr>
      <w:r>
        <w:rPr>
          <w:sz w:val="27"/>
          <w:szCs w:val="27"/>
        </w:rPr>
        <w:t>30</w:t>
      </w:r>
      <w:r w:rsidR="008000B3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="008000B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="008000B3">
        <w:rPr>
          <w:sz w:val="27"/>
          <w:szCs w:val="27"/>
        </w:rPr>
        <w:t xml:space="preserve"> г.                                                                                     </w:t>
      </w:r>
      <w:r w:rsidR="005E0703">
        <w:rPr>
          <w:sz w:val="27"/>
          <w:szCs w:val="27"/>
        </w:rPr>
        <w:t xml:space="preserve">    </w:t>
      </w:r>
      <w:r w:rsidR="008000B3">
        <w:rPr>
          <w:sz w:val="27"/>
          <w:szCs w:val="27"/>
        </w:rPr>
        <w:t xml:space="preserve">     </w:t>
      </w:r>
      <w:r w:rsidR="002E7E71">
        <w:rPr>
          <w:sz w:val="27"/>
          <w:szCs w:val="27"/>
        </w:rPr>
        <w:t xml:space="preserve">       </w:t>
      </w:r>
      <w:r w:rsidR="008000B3">
        <w:rPr>
          <w:sz w:val="27"/>
          <w:szCs w:val="27"/>
        </w:rPr>
        <w:t xml:space="preserve">  №</w:t>
      </w:r>
      <w:r>
        <w:rPr>
          <w:sz w:val="27"/>
          <w:szCs w:val="27"/>
        </w:rPr>
        <w:t>7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2E7E71" w:rsidRDefault="00F03ED0" w:rsidP="002E7E71">
      <w:pPr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>О</w:t>
      </w:r>
      <w:r w:rsidR="00F53C2D">
        <w:rPr>
          <w:b/>
          <w:sz w:val="28"/>
          <w:szCs w:val="28"/>
        </w:rPr>
        <w:t xml:space="preserve"> проведении публичных слушаний по </w:t>
      </w:r>
      <w:r w:rsidR="002E7E71">
        <w:rPr>
          <w:b/>
          <w:sz w:val="28"/>
          <w:szCs w:val="28"/>
        </w:rPr>
        <w:t>проекту решения</w:t>
      </w:r>
    </w:p>
    <w:p w:rsidR="002E7E71" w:rsidRPr="002E7E71" w:rsidRDefault="002E7E71" w:rsidP="002E7E71">
      <w:pPr>
        <w:jc w:val="center"/>
        <w:rPr>
          <w:b/>
          <w:sz w:val="28"/>
          <w:szCs w:val="28"/>
          <w:lang w:eastAsia="en-US"/>
        </w:rPr>
      </w:pPr>
      <w:r w:rsidRPr="002E7E71">
        <w:rPr>
          <w:b/>
          <w:sz w:val="28"/>
          <w:szCs w:val="28"/>
        </w:rPr>
        <w:t>городского поселения «Поселок Октябрьский» «</w:t>
      </w:r>
      <w:r w:rsidRPr="002E7E71">
        <w:rPr>
          <w:b/>
          <w:sz w:val="28"/>
          <w:szCs w:val="28"/>
          <w:lang w:eastAsia="en-US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201</w:t>
      </w:r>
      <w:r w:rsidR="00312FF3">
        <w:rPr>
          <w:b/>
          <w:sz w:val="28"/>
          <w:szCs w:val="28"/>
          <w:lang w:eastAsia="en-US"/>
        </w:rPr>
        <w:t>9</w:t>
      </w:r>
      <w:r w:rsidRPr="002E7E71">
        <w:rPr>
          <w:b/>
          <w:sz w:val="28"/>
          <w:szCs w:val="28"/>
          <w:lang w:eastAsia="en-US"/>
        </w:rPr>
        <w:t xml:space="preserve"> год»</w:t>
      </w:r>
    </w:p>
    <w:p w:rsidR="002E7E71" w:rsidRPr="00F03ED0" w:rsidRDefault="002E7E71" w:rsidP="002E7E71">
      <w:pPr>
        <w:jc w:val="center"/>
        <w:rPr>
          <w:b/>
          <w:sz w:val="28"/>
          <w:szCs w:val="28"/>
        </w:rPr>
      </w:pPr>
    </w:p>
    <w:p w:rsidR="003D29AE" w:rsidRDefault="003D29AE" w:rsidP="00F03ED0">
      <w:pPr>
        <w:ind w:right="4432"/>
        <w:jc w:val="both"/>
        <w:rPr>
          <w:b/>
          <w:sz w:val="28"/>
          <w:szCs w:val="28"/>
        </w:rPr>
      </w:pPr>
    </w:p>
    <w:p w:rsidR="00F53C2D" w:rsidRPr="00F53C2D" w:rsidRDefault="00F53C2D" w:rsidP="00F53C2D">
      <w:pPr>
        <w:ind w:firstLine="567"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>В</w:t>
      </w:r>
      <w:r w:rsidR="002E7E71">
        <w:rPr>
          <w:rFonts w:eastAsia="Times New Roman"/>
          <w:sz w:val="28"/>
          <w:szCs w:val="28"/>
        </w:rPr>
        <w:t xml:space="preserve"> соответствии со статьей 45 Устава </w:t>
      </w:r>
      <w:r w:rsidRPr="00F53C2D">
        <w:rPr>
          <w:rFonts w:eastAsia="Times New Roman"/>
          <w:sz w:val="28"/>
          <w:szCs w:val="28"/>
        </w:rPr>
        <w:t>городского поселения «Поселок Октябрьский</w:t>
      </w:r>
      <w:r>
        <w:rPr>
          <w:rFonts w:eastAsia="Times New Roman"/>
          <w:sz w:val="28"/>
          <w:szCs w:val="28"/>
        </w:rPr>
        <w:t>» муниципального района «Белгородский район» Белгородской области</w:t>
      </w:r>
      <w:r w:rsidRPr="00F53C2D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bCs/>
          <w:iCs/>
          <w:sz w:val="28"/>
          <w:szCs w:val="28"/>
        </w:rPr>
        <w:t xml:space="preserve"> решением поселкового собрания от</w:t>
      </w:r>
      <w:r w:rsidR="000035E4">
        <w:rPr>
          <w:rFonts w:eastAsia="Times New Roman"/>
          <w:bCs/>
          <w:iCs/>
          <w:sz w:val="28"/>
          <w:szCs w:val="28"/>
        </w:rPr>
        <w:t xml:space="preserve"> </w:t>
      </w:r>
      <w:r w:rsidR="00471063">
        <w:rPr>
          <w:rFonts w:eastAsia="Times New Roman"/>
          <w:bCs/>
          <w:iCs/>
          <w:sz w:val="28"/>
          <w:szCs w:val="28"/>
        </w:rPr>
        <w:t>22.11.</w:t>
      </w:r>
      <w:r w:rsidRPr="00F53C2D">
        <w:rPr>
          <w:rFonts w:eastAsia="Times New Roman"/>
          <w:bCs/>
          <w:iCs/>
          <w:sz w:val="28"/>
          <w:szCs w:val="28"/>
        </w:rPr>
        <w:t>201</w:t>
      </w:r>
      <w:r w:rsidR="00471063">
        <w:rPr>
          <w:rFonts w:eastAsia="Times New Roman"/>
          <w:bCs/>
          <w:iCs/>
          <w:sz w:val="28"/>
          <w:szCs w:val="28"/>
        </w:rPr>
        <w:t xml:space="preserve">8 </w:t>
      </w:r>
      <w:r w:rsidRPr="00F53C2D">
        <w:rPr>
          <w:rFonts w:eastAsia="Times New Roman"/>
          <w:bCs/>
          <w:iCs/>
          <w:sz w:val="28"/>
          <w:szCs w:val="28"/>
        </w:rPr>
        <w:t xml:space="preserve">№ </w:t>
      </w:r>
      <w:r w:rsidR="00471063">
        <w:rPr>
          <w:rFonts w:eastAsia="Times New Roman"/>
          <w:bCs/>
          <w:iCs/>
          <w:sz w:val="28"/>
          <w:szCs w:val="28"/>
        </w:rPr>
        <w:t>3</w:t>
      </w:r>
      <w:r w:rsidR="000035E4">
        <w:rPr>
          <w:rFonts w:eastAsia="Times New Roman"/>
          <w:bCs/>
          <w:iCs/>
          <w:sz w:val="28"/>
          <w:szCs w:val="28"/>
        </w:rPr>
        <w:t>2</w:t>
      </w:r>
      <w:r w:rsidRPr="00F53C2D">
        <w:rPr>
          <w:rFonts w:eastAsia="Times New Roman"/>
          <w:bCs/>
          <w:iCs/>
          <w:sz w:val="28"/>
          <w:szCs w:val="28"/>
        </w:rPr>
        <w:t xml:space="preserve"> «Об утверждении </w:t>
      </w:r>
      <w:r w:rsidR="00471063">
        <w:rPr>
          <w:rFonts w:eastAsia="Times New Roman"/>
          <w:bCs/>
          <w:iCs/>
          <w:sz w:val="28"/>
          <w:szCs w:val="28"/>
        </w:rPr>
        <w:t>п</w:t>
      </w:r>
      <w:r w:rsidRPr="00F53C2D">
        <w:rPr>
          <w:rFonts w:eastAsia="Times New Roman"/>
          <w:bCs/>
          <w:iCs/>
          <w:sz w:val="28"/>
          <w:szCs w:val="28"/>
        </w:rPr>
        <w:t>орядка организации и проведения публичных слушаний</w:t>
      </w:r>
      <w:r w:rsidR="00471063">
        <w:rPr>
          <w:rFonts w:eastAsia="Times New Roman"/>
          <w:bCs/>
          <w:iCs/>
          <w:sz w:val="28"/>
          <w:szCs w:val="28"/>
        </w:rPr>
        <w:t>, обществе</w:t>
      </w:r>
      <w:r w:rsidR="007C56C8">
        <w:rPr>
          <w:rFonts w:eastAsia="Times New Roman"/>
          <w:bCs/>
          <w:iCs/>
          <w:sz w:val="28"/>
          <w:szCs w:val="28"/>
        </w:rPr>
        <w:t xml:space="preserve">нных обсуждений в </w:t>
      </w:r>
      <w:r w:rsidRPr="00F53C2D">
        <w:rPr>
          <w:rFonts w:eastAsia="Times New Roman"/>
          <w:bCs/>
          <w:iCs/>
          <w:sz w:val="28"/>
          <w:szCs w:val="28"/>
        </w:rPr>
        <w:t>городском поселении «Поселок Октябрьский»</w:t>
      </w:r>
      <w:r w:rsidR="000035E4">
        <w:rPr>
          <w:rFonts w:eastAsia="Times New Roman"/>
          <w:bCs/>
          <w:iCs/>
          <w:sz w:val="28"/>
          <w:szCs w:val="28"/>
        </w:rPr>
        <w:t xml:space="preserve"> Белгородского района»</w:t>
      </w:r>
      <w:r w:rsidRPr="00F53C2D">
        <w:rPr>
          <w:rFonts w:eastAsia="Times New Roman"/>
          <w:sz w:val="28"/>
          <w:szCs w:val="28"/>
        </w:rPr>
        <w:t>:</w:t>
      </w:r>
    </w:p>
    <w:p w:rsidR="00F53C2D" w:rsidRPr="00F53C2D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 xml:space="preserve">1. </w:t>
      </w:r>
      <w:r w:rsidR="007C56C8">
        <w:rPr>
          <w:rFonts w:eastAsia="Times New Roman"/>
          <w:sz w:val="28"/>
          <w:szCs w:val="28"/>
        </w:rPr>
        <w:t xml:space="preserve">Провести </w:t>
      </w:r>
      <w:r w:rsidRPr="00F53C2D">
        <w:rPr>
          <w:rFonts w:eastAsia="Times New Roman"/>
          <w:sz w:val="28"/>
          <w:szCs w:val="28"/>
        </w:rPr>
        <w:t>публичные слушания</w:t>
      </w:r>
      <w:r w:rsidR="007C56C8">
        <w:rPr>
          <w:rFonts w:eastAsia="Times New Roman"/>
          <w:sz w:val="28"/>
          <w:szCs w:val="28"/>
        </w:rPr>
        <w:t xml:space="preserve"> по</w:t>
      </w:r>
      <w:r w:rsidR="002E7E71">
        <w:rPr>
          <w:rFonts w:eastAsia="Times New Roman"/>
          <w:sz w:val="28"/>
          <w:szCs w:val="28"/>
        </w:rPr>
        <w:t xml:space="preserve"> проекту решения</w:t>
      </w:r>
      <w:r w:rsidR="002E7E71" w:rsidRPr="002E7E71">
        <w:t xml:space="preserve"> </w:t>
      </w:r>
      <w:r w:rsidR="002E7E71" w:rsidRPr="002E7E71">
        <w:rPr>
          <w:rFonts w:eastAsia="Times New Roman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201</w:t>
      </w:r>
      <w:r w:rsidR="00312FF3">
        <w:rPr>
          <w:rFonts w:eastAsia="Times New Roman"/>
          <w:sz w:val="28"/>
          <w:szCs w:val="28"/>
        </w:rPr>
        <w:t>9</w:t>
      </w:r>
      <w:r w:rsidR="002E7E71" w:rsidRPr="002E7E71">
        <w:rPr>
          <w:rFonts w:eastAsia="Times New Roman"/>
          <w:sz w:val="28"/>
          <w:szCs w:val="28"/>
        </w:rPr>
        <w:t xml:space="preserve"> год»</w:t>
      </w:r>
      <w:r w:rsidR="002E7E71">
        <w:rPr>
          <w:rFonts w:eastAsia="Times New Roman"/>
          <w:sz w:val="28"/>
          <w:szCs w:val="28"/>
        </w:rPr>
        <w:t xml:space="preserve"> </w:t>
      </w:r>
      <w:r w:rsidR="00312FF3">
        <w:rPr>
          <w:rFonts w:eastAsia="Times New Roman"/>
          <w:sz w:val="28"/>
          <w:szCs w:val="28"/>
        </w:rPr>
        <w:t>8</w:t>
      </w:r>
      <w:r w:rsidR="002E7E71">
        <w:rPr>
          <w:rFonts w:eastAsia="Times New Roman"/>
          <w:sz w:val="28"/>
          <w:szCs w:val="28"/>
        </w:rPr>
        <w:t xml:space="preserve"> </w:t>
      </w:r>
      <w:r w:rsidR="00312FF3">
        <w:rPr>
          <w:rFonts w:eastAsia="Times New Roman"/>
          <w:sz w:val="28"/>
          <w:szCs w:val="28"/>
        </w:rPr>
        <w:t xml:space="preserve">мая </w:t>
      </w:r>
      <w:r w:rsidR="002E7E71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20</w:t>
      </w:r>
      <w:r w:rsidR="002E7E71">
        <w:rPr>
          <w:rFonts w:eastAsia="Times New Roman"/>
          <w:sz w:val="28"/>
          <w:szCs w:val="28"/>
        </w:rPr>
        <w:t xml:space="preserve"> года в 15-00 часов по адресу</w:t>
      </w:r>
      <w:r w:rsidR="004E75BC">
        <w:rPr>
          <w:rFonts w:eastAsia="Times New Roman"/>
          <w:sz w:val="28"/>
          <w:szCs w:val="28"/>
        </w:rPr>
        <w:t>:</w:t>
      </w:r>
      <w:r w:rsidR="002E7E71">
        <w:rPr>
          <w:rFonts w:eastAsia="Times New Roman"/>
          <w:sz w:val="28"/>
          <w:szCs w:val="28"/>
        </w:rPr>
        <w:t xml:space="preserve"> </w:t>
      </w:r>
      <w:r w:rsidRPr="00F53C2D">
        <w:rPr>
          <w:rFonts w:eastAsia="Times New Roman"/>
          <w:sz w:val="28"/>
          <w:szCs w:val="28"/>
        </w:rPr>
        <w:t xml:space="preserve">п. Октябрьский, ул. </w:t>
      </w:r>
      <w:proofErr w:type="gramStart"/>
      <w:r w:rsidRPr="00F53C2D">
        <w:rPr>
          <w:rFonts w:eastAsia="Times New Roman"/>
          <w:sz w:val="28"/>
          <w:szCs w:val="28"/>
        </w:rPr>
        <w:t>Привокзальная</w:t>
      </w:r>
      <w:proofErr w:type="gramEnd"/>
      <w:r w:rsidR="002B32CC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sz w:val="28"/>
          <w:szCs w:val="28"/>
        </w:rPr>
        <w:t xml:space="preserve"> 1-а</w:t>
      </w:r>
      <w:r w:rsidR="004E75BC">
        <w:rPr>
          <w:rFonts w:eastAsia="Times New Roman"/>
          <w:sz w:val="28"/>
          <w:szCs w:val="28"/>
        </w:rPr>
        <w:t>.</w:t>
      </w:r>
      <w:r w:rsidR="00E346D0">
        <w:rPr>
          <w:rFonts w:eastAsia="Times New Roman"/>
          <w:sz w:val="28"/>
          <w:szCs w:val="28"/>
        </w:rPr>
        <w:t xml:space="preserve"> </w:t>
      </w:r>
    </w:p>
    <w:p w:rsidR="00177E19" w:rsidRPr="00F53C2D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Вынести на публичные слушания </w:t>
      </w:r>
      <w:r w:rsidR="002B32CC">
        <w:rPr>
          <w:rFonts w:eastAsia="Times New Roman"/>
          <w:color w:val="000000"/>
          <w:sz w:val="28"/>
          <w:szCs w:val="28"/>
        </w:rPr>
        <w:t>проект</w:t>
      </w:r>
      <w:r w:rsidR="004E75BC">
        <w:rPr>
          <w:rFonts w:eastAsia="Times New Roman"/>
          <w:color w:val="000000"/>
          <w:sz w:val="28"/>
          <w:szCs w:val="28"/>
        </w:rPr>
        <w:t xml:space="preserve"> решения </w:t>
      </w:r>
      <w:r w:rsidR="004E75BC" w:rsidRPr="004E75BC">
        <w:rPr>
          <w:rFonts w:eastAsia="Times New Roman"/>
          <w:color w:val="000000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201</w:t>
      </w:r>
      <w:r w:rsidR="00312FF3">
        <w:rPr>
          <w:rFonts w:eastAsia="Times New Roman"/>
          <w:color w:val="000000"/>
          <w:sz w:val="28"/>
          <w:szCs w:val="28"/>
        </w:rPr>
        <w:t>9</w:t>
      </w:r>
      <w:r w:rsidR="004E75BC" w:rsidRPr="004E75BC">
        <w:rPr>
          <w:rFonts w:eastAsia="Times New Roman"/>
          <w:color w:val="000000"/>
          <w:sz w:val="28"/>
          <w:szCs w:val="28"/>
        </w:rPr>
        <w:t xml:space="preserve"> год»</w:t>
      </w:r>
      <w:r w:rsidR="004E75BC">
        <w:rPr>
          <w:rFonts w:eastAsia="Times New Roman"/>
          <w:color w:val="000000"/>
          <w:sz w:val="28"/>
          <w:szCs w:val="28"/>
        </w:rPr>
        <w:t xml:space="preserve">. </w:t>
      </w:r>
      <w:r w:rsidR="008763C0">
        <w:rPr>
          <w:rFonts w:eastAsia="Times New Roman"/>
          <w:color w:val="000000"/>
          <w:sz w:val="28"/>
          <w:szCs w:val="28"/>
        </w:rPr>
        <w:t>С проектом можно ознакомиться в разделе «Публичные слушания» на официальном сайте органов местного самоуправления</w:t>
      </w:r>
      <w:r w:rsidR="007911B4">
        <w:rPr>
          <w:rFonts w:eastAsia="Times New Roman"/>
          <w:color w:val="000000"/>
          <w:sz w:val="28"/>
          <w:szCs w:val="28"/>
        </w:rPr>
        <w:t xml:space="preserve"> городского поселения «Поселок Октябрьский»</w:t>
      </w:r>
      <w:r w:rsidR="008763C0">
        <w:rPr>
          <w:rFonts w:eastAsia="Times New Roman"/>
          <w:color w:val="000000"/>
          <w:sz w:val="28"/>
          <w:szCs w:val="28"/>
        </w:rPr>
        <w:t xml:space="preserve"> муниципального района </w:t>
      </w:r>
      <w:r w:rsidR="007911B4">
        <w:rPr>
          <w:rFonts w:eastAsia="Times New Roman"/>
          <w:color w:val="000000"/>
          <w:sz w:val="28"/>
          <w:szCs w:val="28"/>
        </w:rPr>
        <w:t xml:space="preserve">«Белгородский район» Белгородской области </w:t>
      </w:r>
      <w:r w:rsidR="007911B4" w:rsidRPr="007911B4">
        <w:rPr>
          <w:rFonts w:eastAsia="Times New Roman"/>
          <w:sz w:val="28"/>
          <w:szCs w:val="28"/>
        </w:rPr>
        <w:t>(</w:t>
      </w:r>
      <w:r w:rsidR="00312FF3" w:rsidRPr="00312FF3">
        <w:rPr>
          <w:rFonts w:eastAsia="Times New Roman"/>
          <w:sz w:val="28"/>
          <w:szCs w:val="28"/>
        </w:rPr>
        <w:t>adm-oktiabrsky.ru</w:t>
      </w:r>
      <w:r w:rsidR="007911B4" w:rsidRPr="007911B4">
        <w:rPr>
          <w:rFonts w:eastAsia="Times New Roman"/>
          <w:sz w:val="28"/>
          <w:szCs w:val="28"/>
        </w:rPr>
        <w:t>).</w:t>
      </w:r>
    </w:p>
    <w:p w:rsidR="004E75BC" w:rsidRDefault="00A875CE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="004E75BC">
        <w:rPr>
          <w:rFonts w:eastAsia="Times New Roman"/>
          <w:sz w:val="28"/>
          <w:szCs w:val="28"/>
        </w:rPr>
        <w:t>Утвердить состав оргкомитета по подготовке и проведению публичных слушаний (прилагается).</w:t>
      </w:r>
    </w:p>
    <w:p w:rsidR="00F53C2D" w:rsidRPr="00F53C2D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4E75BC">
        <w:rPr>
          <w:rFonts w:eastAsia="Times New Roman"/>
          <w:sz w:val="28"/>
          <w:szCs w:val="28"/>
        </w:rPr>
        <w:t xml:space="preserve"> Предложения по вопросу публичных слушаний принимаются ежедневно в рабочие дни с 09-00 до 13-00 часов и с 14 00 до 18-00 часов до </w:t>
      </w:r>
      <w:r w:rsidR="004E75BC">
        <w:rPr>
          <w:rFonts w:eastAsia="Times New Roman"/>
          <w:sz w:val="28"/>
          <w:szCs w:val="28"/>
        </w:rPr>
        <w:lastRenderedPageBreak/>
        <w:t>0</w:t>
      </w:r>
      <w:r w:rsidR="00312FF3">
        <w:rPr>
          <w:rFonts w:eastAsia="Times New Roman"/>
          <w:sz w:val="28"/>
          <w:szCs w:val="28"/>
        </w:rPr>
        <w:t>7</w:t>
      </w:r>
      <w:r w:rsidR="004E75BC">
        <w:rPr>
          <w:rFonts w:eastAsia="Times New Roman"/>
          <w:sz w:val="28"/>
          <w:szCs w:val="28"/>
        </w:rPr>
        <w:t xml:space="preserve"> </w:t>
      </w:r>
      <w:r w:rsidR="00312FF3">
        <w:rPr>
          <w:rFonts w:eastAsia="Times New Roman"/>
          <w:sz w:val="28"/>
          <w:szCs w:val="28"/>
        </w:rPr>
        <w:t xml:space="preserve">мая </w:t>
      </w:r>
      <w:r w:rsidR="004E75BC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20</w:t>
      </w:r>
      <w:r w:rsidR="004E75BC">
        <w:rPr>
          <w:rFonts w:eastAsia="Times New Roman"/>
          <w:sz w:val="28"/>
          <w:szCs w:val="28"/>
        </w:rPr>
        <w:t xml:space="preserve"> г. по адресу: Белгородский район, п. </w:t>
      </w:r>
      <w:r w:rsidR="00A875CE">
        <w:rPr>
          <w:rFonts w:eastAsia="Times New Roman"/>
          <w:sz w:val="28"/>
          <w:szCs w:val="28"/>
        </w:rPr>
        <w:t>О</w:t>
      </w:r>
      <w:r w:rsidR="004E75BC">
        <w:rPr>
          <w:rFonts w:eastAsia="Times New Roman"/>
          <w:sz w:val="28"/>
          <w:szCs w:val="28"/>
        </w:rPr>
        <w:t xml:space="preserve">ктябрьский, ул. </w:t>
      </w:r>
      <w:proofErr w:type="gramStart"/>
      <w:r w:rsidR="004E75BC">
        <w:rPr>
          <w:rFonts w:eastAsia="Times New Roman"/>
          <w:sz w:val="28"/>
          <w:szCs w:val="28"/>
        </w:rPr>
        <w:t>Привокзальная</w:t>
      </w:r>
      <w:proofErr w:type="gramEnd"/>
      <w:r w:rsidR="004E75BC">
        <w:rPr>
          <w:rFonts w:eastAsia="Times New Roman"/>
          <w:sz w:val="28"/>
          <w:szCs w:val="28"/>
        </w:rPr>
        <w:t>, 1-а, кабинет № 5, телефон 57-0</w:t>
      </w:r>
      <w:r w:rsidR="00B97751">
        <w:rPr>
          <w:rFonts w:eastAsia="Times New Roman"/>
          <w:sz w:val="28"/>
          <w:szCs w:val="28"/>
        </w:rPr>
        <w:t>5-41</w:t>
      </w:r>
      <w:r w:rsidR="003D29AE">
        <w:rPr>
          <w:rFonts w:eastAsia="Times New Roman"/>
          <w:sz w:val="28"/>
          <w:szCs w:val="28"/>
        </w:rPr>
        <w:t>.</w:t>
      </w:r>
    </w:p>
    <w:p w:rsidR="00B97751" w:rsidRPr="00B97751" w:rsidRDefault="00B97751" w:rsidP="00B97751">
      <w:pPr>
        <w:widowControl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0703">
        <w:rPr>
          <w:rFonts w:eastAsia="Times New Roman"/>
          <w:sz w:val="28"/>
          <w:szCs w:val="28"/>
        </w:rPr>
        <w:t>5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Pr="00B97751">
        <w:rPr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поселения «Поселок Октябрьский» муниципального района </w:t>
      </w:r>
      <w:r w:rsidRPr="00B97751">
        <w:rPr>
          <w:color w:val="000000"/>
          <w:sz w:val="28"/>
          <w:szCs w:val="28"/>
        </w:rPr>
        <w:t xml:space="preserve">«Белгородский район» Белгородской области </w:t>
      </w:r>
      <w:r w:rsidRPr="00B97751">
        <w:rPr>
          <w:sz w:val="28"/>
          <w:szCs w:val="28"/>
        </w:rPr>
        <w:t>(</w:t>
      </w:r>
      <w:r w:rsidR="00312FF3" w:rsidRPr="00312FF3">
        <w:rPr>
          <w:sz w:val="28"/>
          <w:szCs w:val="28"/>
        </w:rPr>
        <w:t>adm-oktiabrsky.ru</w:t>
      </w:r>
      <w:r w:rsidRPr="00B97751">
        <w:rPr>
          <w:sz w:val="28"/>
          <w:szCs w:val="28"/>
        </w:rPr>
        <w:t>).</w:t>
      </w:r>
    </w:p>
    <w:p w:rsidR="00F53C2D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proofErr w:type="gramStart"/>
      <w:r w:rsidR="00F53C2D" w:rsidRPr="00F53C2D">
        <w:rPr>
          <w:rFonts w:eastAsia="Times New Roman"/>
          <w:sz w:val="28"/>
          <w:szCs w:val="28"/>
        </w:rPr>
        <w:t>Контроль за</w:t>
      </w:r>
      <w:proofErr w:type="gramEnd"/>
      <w:r w:rsidR="00F53C2D" w:rsidRPr="00F53C2D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ис</w:t>
      </w:r>
      <w:r w:rsidR="00F53C2D" w:rsidRPr="00F53C2D">
        <w:rPr>
          <w:rFonts w:eastAsia="Times New Roman"/>
          <w:sz w:val="28"/>
          <w:szCs w:val="28"/>
        </w:rPr>
        <w:t xml:space="preserve">полнением </w:t>
      </w:r>
      <w:r w:rsidR="00B97751">
        <w:rPr>
          <w:rFonts w:eastAsia="Times New Roman"/>
          <w:sz w:val="28"/>
          <w:szCs w:val="28"/>
        </w:rPr>
        <w:t xml:space="preserve">настоящего </w:t>
      </w:r>
      <w:r w:rsidR="00F53C2D" w:rsidRPr="00F53C2D">
        <w:rPr>
          <w:rFonts w:eastAsia="Times New Roman"/>
          <w:sz w:val="28"/>
          <w:szCs w:val="28"/>
        </w:rPr>
        <w:t>распоряжения возложить на</w:t>
      </w:r>
      <w:r w:rsidR="000035E4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оргкомитет по подготовке и проведению публичных слушаний, состав которого утвержден п.3 настоящего распоряжения</w:t>
      </w:r>
      <w:r w:rsidR="00F53C2D" w:rsidRPr="00F53C2D">
        <w:rPr>
          <w:rFonts w:eastAsia="Times New Roman"/>
          <w:sz w:val="28"/>
          <w:szCs w:val="28"/>
        </w:rPr>
        <w:t>.</w:t>
      </w:r>
    </w:p>
    <w:p w:rsidR="00B97751" w:rsidRDefault="00B97751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F53C2D" w:rsidRDefault="00F53C2D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B97751" w:rsidRPr="00F53C2D" w:rsidRDefault="00B97751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Председатель поселкового собрания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городского поселения «Поселок Октябрьский»                      В.</w:t>
      </w:r>
      <w:r w:rsidR="005E0703">
        <w:rPr>
          <w:rFonts w:eastAsia="Times New Roman"/>
          <w:b/>
          <w:sz w:val="28"/>
          <w:szCs w:val="28"/>
        </w:rPr>
        <w:t>Е.</w:t>
      </w:r>
      <w:r w:rsidRPr="00F53C2D">
        <w:rPr>
          <w:rFonts w:eastAsia="Times New Roman"/>
          <w:b/>
          <w:sz w:val="28"/>
          <w:szCs w:val="28"/>
        </w:rPr>
        <w:t xml:space="preserve"> Булгаков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ind w:left="7080" w:firstLine="708"/>
        <w:jc w:val="center"/>
        <w:rPr>
          <w:rFonts w:eastAsia="Times New Roman"/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2A1E67" w:rsidRDefault="002A1E67" w:rsidP="00F03ED0">
      <w:pPr>
        <w:ind w:right="4432"/>
        <w:jc w:val="both"/>
        <w:rPr>
          <w:b/>
          <w:sz w:val="28"/>
          <w:szCs w:val="28"/>
        </w:rPr>
      </w:pP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председателя поселкового собрания городского поселения «Поселок Октябрьский» от </w:t>
      </w:r>
      <w:r w:rsidR="00312FF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312FF3">
        <w:rPr>
          <w:b/>
          <w:sz w:val="28"/>
          <w:szCs w:val="28"/>
        </w:rPr>
        <w:t>апреля</w:t>
      </w:r>
      <w:r w:rsidR="00841969">
        <w:rPr>
          <w:b/>
          <w:sz w:val="28"/>
          <w:szCs w:val="28"/>
        </w:rPr>
        <w:t xml:space="preserve"> 20</w:t>
      </w:r>
      <w:r w:rsidR="00312FF3">
        <w:rPr>
          <w:b/>
          <w:sz w:val="28"/>
          <w:szCs w:val="28"/>
        </w:rPr>
        <w:t>20</w:t>
      </w:r>
      <w:r w:rsidR="00841969">
        <w:rPr>
          <w:b/>
          <w:sz w:val="28"/>
          <w:szCs w:val="28"/>
        </w:rPr>
        <w:t xml:space="preserve"> г. № </w:t>
      </w:r>
      <w:r w:rsidR="00312FF3">
        <w:rPr>
          <w:b/>
          <w:sz w:val="28"/>
          <w:szCs w:val="28"/>
        </w:rPr>
        <w:t>7</w:t>
      </w: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публичных слушаний </w:t>
      </w: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69">
              <w:rPr>
                <w:sz w:val="28"/>
                <w:szCs w:val="28"/>
              </w:rPr>
              <w:t>редседатель оргкомитета, председательствующий на публичных слушаниях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4786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41969">
              <w:rPr>
                <w:sz w:val="28"/>
                <w:szCs w:val="28"/>
              </w:rPr>
              <w:t>аместитель главы администрации городского поселения «Поселок Октябрьский», секретарь оргкомитета</w:t>
            </w:r>
          </w:p>
        </w:tc>
      </w:tr>
      <w:tr w:rsidR="00841969" w:rsidTr="00C45C98">
        <w:tc>
          <w:tcPr>
            <w:tcW w:w="9571" w:type="dxa"/>
            <w:gridSpan w:val="2"/>
          </w:tcPr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841969">
              <w:rPr>
                <w:sz w:val="28"/>
                <w:szCs w:val="28"/>
              </w:rPr>
              <w:t>Визирякина</w:t>
            </w:r>
            <w:proofErr w:type="spellEnd"/>
            <w:r w:rsidRPr="00841969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969">
              <w:rPr>
                <w:sz w:val="28"/>
                <w:szCs w:val="28"/>
              </w:rPr>
              <w:t>епутат поселкового собрания городского поселения «Поселок Октябрьский»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Березняков Андрей Александрович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депутат поселкового собрания городского поселения «Поселок Октябрьский»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F47670">
              <w:rPr>
                <w:sz w:val="28"/>
                <w:szCs w:val="28"/>
              </w:rPr>
              <w:t>Евдощенко</w:t>
            </w:r>
            <w:proofErr w:type="spellEnd"/>
            <w:r w:rsidRPr="00F47670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 xml:space="preserve">главный </w:t>
            </w:r>
            <w:r w:rsidR="00312FF3">
              <w:rPr>
                <w:sz w:val="28"/>
                <w:szCs w:val="28"/>
              </w:rPr>
              <w:t>специалист</w:t>
            </w:r>
            <w:r w:rsidR="00B67CE5">
              <w:rPr>
                <w:sz w:val="28"/>
                <w:szCs w:val="28"/>
              </w:rPr>
              <w:t xml:space="preserve"> по ведению бухгалтерского учета в администрации</w:t>
            </w:r>
            <w:r w:rsidRPr="00F47670">
              <w:rPr>
                <w:sz w:val="28"/>
                <w:szCs w:val="28"/>
              </w:rPr>
              <w:t xml:space="preserve"> городского поселения «Поселок Октябрьский»</w:t>
            </w:r>
            <w:r w:rsidR="00B67CE5">
              <w:rPr>
                <w:sz w:val="28"/>
                <w:szCs w:val="28"/>
              </w:rPr>
              <w:t xml:space="preserve">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F47670" w:rsidTr="00C45C98">
        <w:tc>
          <w:tcPr>
            <w:tcW w:w="4785" w:type="dxa"/>
          </w:tcPr>
          <w:p w:rsidR="00F47670" w:rsidRPr="00F47670" w:rsidRDefault="00F47670" w:rsidP="00841969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Плетникова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786" w:type="dxa"/>
          </w:tcPr>
          <w:p w:rsidR="00F47670" w:rsidRPr="00F47670" w:rsidRDefault="00312FF3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F47670">
              <w:rPr>
                <w:sz w:val="28"/>
                <w:szCs w:val="28"/>
              </w:rPr>
              <w:t>администрации городского поселения «Поселок Октябрьский»</w:t>
            </w:r>
          </w:p>
        </w:tc>
      </w:tr>
    </w:tbl>
    <w:p w:rsidR="00841969" w:rsidRDefault="00841969" w:rsidP="00841969">
      <w:pPr>
        <w:ind w:right="-1"/>
        <w:rPr>
          <w:b/>
          <w:sz w:val="28"/>
          <w:szCs w:val="28"/>
        </w:rPr>
      </w:pPr>
      <w:bookmarkStart w:id="0" w:name="_GoBack"/>
      <w:bookmarkEnd w:id="0"/>
    </w:p>
    <w:sectPr w:rsidR="00841969" w:rsidSect="00F53C2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C1" w:rsidRDefault="00275FC1">
      <w:r>
        <w:separator/>
      </w:r>
    </w:p>
  </w:endnote>
  <w:endnote w:type="continuationSeparator" w:id="0">
    <w:p w:rsidR="00275FC1" w:rsidRDefault="0027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C1" w:rsidRDefault="00275FC1">
      <w:r>
        <w:separator/>
      </w:r>
    </w:p>
  </w:footnote>
  <w:footnote w:type="continuationSeparator" w:id="0">
    <w:p w:rsidR="00275FC1" w:rsidRDefault="0027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D8">
          <w:rPr>
            <w:noProof/>
          </w:rPr>
          <w:t>2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104E5A"/>
    <w:rsid w:val="00177E19"/>
    <w:rsid w:val="001D284D"/>
    <w:rsid w:val="002706BA"/>
    <w:rsid w:val="0027182A"/>
    <w:rsid w:val="00275FC1"/>
    <w:rsid w:val="00284374"/>
    <w:rsid w:val="00291F19"/>
    <w:rsid w:val="002A1E67"/>
    <w:rsid w:val="002B32CC"/>
    <w:rsid w:val="002C1100"/>
    <w:rsid w:val="002E7E71"/>
    <w:rsid w:val="00312FF3"/>
    <w:rsid w:val="003142FA"/>
    <w:rsid w:val="003B5A07"/>
    <w:rsid w:val="003D29AE"/>
    <w:rsid w:val="004216CA"/>
    <w:rsid w:val="00425F72"/>
    <w:rsid w:val="00437D83"/>
    <w:rsid w:val="0045150F"/>
    <w:rsid w:val="00471063"/>
    <w:rsid w:val="004B7F81"/>
    <w:rsid w:val="004C3886"/>
    <w:rsid w:val="004E75BC"/>
    <w:rsid w:val="00533A3D"/>
    <w:rsid w:val="005A29D8"/>
    <w:rsid w:val="005B3DB5"/>
    <w:rsid w:val="005E0703"/>
    <w:rsid w:val="00631576"/>
    <w:rsid w:val="00666F4F"/>
    <w:rsid w:val="006C2410"/>
    <w:rsid w:val="006D69C7"/>
    <w:rsid w:val="007911B4"/>
    <w:rsid w:val="007C56C8"/>
    <w:rsid w:val="007D51A3"/>
    <w:rsid w:val="008000B3"/>
    <w:rsid w:val="00815FB7"/>
    <w:rsid w:val="00841969"/>
    <w:rsid w:val="008763C0"/>
    <w:rsid w:val="009A01A3"/>
    <w:rsid w:val="009B0B4C"/>
    <w:rsid w:val="00A67E09"/>
    <w:rsid w:val="00A875CE"/>
    <w:rsid w:val="00AC1F94"/>
    <w:rsid w:val="00AD0E4D"/>
    <w:rsid w:val="00AD6690"/>
    <w:rsid w:val="00B453E5"/>
    <w:rsid w:val="00B67CE5"/>
    <w:rsid w:val="00B941F9"/>
    <w:rsid w:val="00B97751"/>
    <w:rsid w:val="00C45C98"/>
    <w:rsid w:val="00C56936"/>
    <w:rsid w:val="00C82DDB"/>
    <w:rsid w:val="00C94A8C"/>
    <w:rsid w:val="00CB5CE3"/>
    <w:rsid w:val="00D6327B"/>
    <w:rsid w:val="00D947AA"/>
    <w:rsid w:val="00DA1884"/>
    <w:rsid w:val="00DB1E10"/>
    <w:rsid w:val="00E07EBC"/>
    <w:rsid w:val="00E17E62"/>
    <w:rsid w:val="00E346D0"/>
    <w:rsid w:val="00E827C1"/>
    <w:rsid w:val="00EB4466"/>
    <w:rsid w:val="00ED5765"/>
    <w:rsid w:val="00F03ED0"/>
    <w:rsid w:val="00F36806"/>
    <w:rsid w:val="00F37113"/>
    <w:rsid w:val="00F47670"/>
    <w:rsid w:val="00F53C2D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12</cp:revision>
  <cp:lastPrinted>2020-05-12T07:14:00Z</cp:lastPrinted>
  <dcterms:created xsi:type="dcterms:W3CDTF">2017-06-06T14:14:00Z</dcterms:created>
  <dcterms:modified xsi:type="dcterms:W3CDTF">2020-05-12T07:22:00Z</dcterms:modified>
</cp:coreProperties>
</file>